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696" w:rsidRPr="00930ECC" w:rsidRDefault="00D10696" w:rsidP="006B17A2">
      <w:pPr>
        <w:ind w:left="-66"/>
        <w:jc w:val="right"/>
        <w:rPr>
          <w:rFonts w:ascii="Times Armenian" w:hAnsi="Times Armenian" w:cs="Sylfaen"/>
          <w:sz w:val="20"/>
        </w:rPr>
      </w:pPr>
    </w:p>
    <w:p w:rsidR="006B17A2" w:rsidRPr="00930ECC" w:rsidRDefault="006B17A2" w:rsidP="006B17A2">
      <w:pPr>
        <w:rPr>
          <w:lang w:val="pt-BR" w:eastAsia="ru-RU"/>
        </w:rPr>
      </w:pPr>
    </w:p>
    <w:p w:rsidR="006B17A2" w:rsidRPr="006B17A2" w:rsidRDefault="006B17A2" w:rsidP="006B17A2">
      <w:pPr>
        <w:rPr>
          <w:lang w:val="pt-BR" w:eastAsia="ru-RU"/>
        </w:rPr>
      </w:pPr>
    </w:p>
    <w:p w:rsidR="006B17A2" w:rsidRPr="001E0076" w:rsidRDefault="009D6010" w:rsidP="006B17A2">
      <w:pPr>
        <w:pStyle w:val="Heading2"/>
        <w:jc w:val="center"/>
        <w:rPr>
          <w:rFonts w:ascii="Sylfaen" w:hAnsi="Sylfaen"/>
          <w:color w:val="auto"/>
          <w:lang w:val="pt-BR"/>
        </w:rPr>
      </w:pPr>
      <w:r>
        <w:rPr>
          <w:rFonts w:ascii="Sylfaen" w:hAnsi="Sylfaen" w:cs="Times Armenian"/>
          <w:color w:val="auto"/>
          <w:lang w:val="pt-BR"/>
        </w:rPr>
        <w:t>Ք</w:t>
      </w:r>
      <w:r w:rsidR="00951A93">
        <w:rPr>
          <w:rFonts w:ascii="Sylfaen" w:hAnsi="Sylfaen" w:cs="Times Armenian"/>
          <w:color w:val="auto"/>
          <w:lang w:val="pt-BR"/>
        </w:rPr>
        <w:t>Ի</w:t>
      </w:r>
      <w:r>
        <w:rPr>
          <w:rFonts w:ascii="Sylfaen" w:hAnsi="Sylfaen" w:cs="Times Armenian"/>
          <w:color w:val="auto"/>
          <w:lang w:val="pt-BR"/>
        </w:rPr>
        <w:t>ՄԻԱԿԱՆ ՆՅՈՒԹԻ</w:t>
      </w:r>
      <w:r w:rsidR="00951A93">
        <w:rPr>
          <w:rFonts w:ascii="Sylfaen" w:hAnsi="Sylfaen" w:cs="Times Armenian"/>
          <w:color w:val="auto"/>
          <w:lang w:val="pt-BR"/>
        </w:rPr>
        <w:t xml:space="preserve"> ՁԵՌՔԲԵՐՄԱՆ</w:t>
      </w:r>
      <w:r w:rsidR="006B17A2">
        <w:rPr>
          <w:rFonts w:ascii="Sylfaen" w:hAnsi="Sylfaen" w:cs="Times Armenian"/>
          <w:color w:val="auto"/>
          <w:lang w:val="pt-BR"/>
        </w:rPr>
        <w:t xml:space="preserve"> </w:t>
      </w:r>
      <w:r w:rsidR="006B17A2" w:rsidRPr="006E5B42">
        <w:rPr>
          <w:rFonts w:ascii="Sylfaen" w:hAnsi="Sylfaen" w:cs="Sylfaen"/>
          <w:color w:val="auto"/>
          <w:lang w:val="pt-BR"/>
        </w:rPr>
        <w:t xml:space="preserve">ՊԱՅՄԱՆԱԳԻՐ </w:t>
      </w:r>
    </w:p>
    <w:p w:rsidR="006B17A2" w:rsidRDefault="006B17A2" w:rsidP="001B7B68">
      <w:pPr>
        <w:pStyle w:val="Heading2"/>
        <w:jc w:val="center"/>
        <w:rPr>
          <w:lang w:val="pt-BR" w:eastAsia="zh-CN"/>
        </w:rPr>
      </w:pPr>
      <w:r w:rsidRPr="006E5B42">
        <w:rPr>
          <w:rFonts w:ascii="Sylfaen" w:hAnsi="Sylfaen"/>
          <w:color w:val="auto"/>
          <w:sz w:val="32"/>
          <w:szCs w:val="32"/>
          <w:lang w:val="pt-BR" w:eastAsia="zh-CN"/>
        </w:rPr>
        <w:t xml:space="preserve">N </w:t>
      </w:r>
      <w:r w:rsidR="007E3BCE" w:rsidRPr="007E3BCE">
        <w:rPr>
          <w:rFonts w:ascii="Times Armenian" w:hAnsi="Times Armenian" w:cs="Sylfaen"/>
          <w:color w:val="auto"/>
          <w:sz w:val="22"/>
        </w:rPr>
        <w:t xml:space="preserve"> </w:t>
      </w:r>
      <w:r w:rsidR="001B7B68" w:rsidRPr="001B7B68">
        <w:rPr>
          <w:rFonts w:ascii="Sylfaen" w:hAnsi="Sylfaen" w:cs="Sylfaen"/>
          <w:color w:val="auto"/>
          <w:sz w:val="22"/>
          <w:lang w:val="es-ES"/>
        </w:rPr>
        <w:t>«ՀՀՏԿՆՋՏՊԿ-ՇՋ-ՇՀԱՊՁԲ-11/15-14-2»</w:t>
      </w:r>
    </w:p>
    <w:p w:rsidR="006B17A2" w:rsidRPr="007239B9" w:rsidRDefault="006B17A2" w:rsidP="006B17A2">
      <w:pPr>
        <w:rPr>
          <w:lang w:val="pt-BR" w:eastAsia="zh-CN"/>
        </w:rPr>
      </w:pPr>
    </w:p>
    <w:tbl>
      <w:tblPr>
        <w:tblW w:w="0" w:type="auto"/>
        <w:tblLook w:val="01E0" w:firstRow="1" w:lastRow="1" w:firstColumn="1" w:lastColumn="1" w:noHBand="0" w:noVBand="0"/>
      </w:tblPr>
      <w:tblGrid>
        <w:gridCol w:w="4490"/>
        <w:gridCol w:w="5253"/>
      </w:tblGrid>
      <w:tr w:rsidR="006B17A2" w:rsidRPr="00D54F88" w:rsidTr="00920778">
        <w:tc>
          <w:tcPr>
            <w:tcW w:w="4490" w:type="dxa"/>
          </w:tcPr>
          <w:p w:rsidR="006B17A2" w:rsidRPr="003A0FFE" w:rsidRDefault="006B17A2" w:rsidP="00920778">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253" w:type="dxa"/>
          </w:tcPr>
          <w:p w:rsidR="006B17A2" w:rsidRPr="00D54F88" w:rsidRDefault="006B17A2" w:rsidP="00920778">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Pr>
                <w:rFonts w:ascii="Sylfaen" w:hAnsi="Sylfaen"/>
                <w:sz w:val="20"/>
              </w:rPr>
              <w:t xml:space="preserve">4 </w:t>
            </w:r>
            <w:r w:rsidRPr="00D54F88">
              <w:rPr>
                <w:rFonts w:ascii="Sylfaen" w:hAnsi="Sylfaen" w:cs="Sylfaen"/>
                <w:sz w:val="20"/>
                <w:lang w:val="pt-BR"/>
              </w:rPr>
              <w:t>թ</w:t>
            </w:r>
            <w:r w:rsidRPr="00D54F88">
              <w:rPr>
                <w:rFonts w:ascii="Sylfaen" w:hAnsi="Sylfaen"/>
                <w:sz w:val="20"/>
                <w:lang w:val="pt-BR"/>
              </w:rPr>
              <w:t>.</w:t>
            </w:r>
          </w:p>
        </w:tc>
      </w:tr>
    </w:tbl>
    <w:p w:rsidR="006B17A2" w:rsidRPr="00D54F88" w:rsidRDefault="006B17A2" w:rsidP="006B17A2">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 xml:space="preserve">Մարտիրոսյանի </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sidR="00B639A9">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00B639A9">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E06307">
        <w:rPr>
          <w:rFonts w:ascii="Sylfaen" w:hAnsi="Sylfaen" w:cs="Sylfaen"/>
          <w:sz w:val="20"/>
          <w:lang w:val="pt-BR"/>
        </w:rPr>
        <w:t xml:space="preserve"> </w:t>
      </w:r>
      <w:r w:rsidRPr="00D54F88">
        <w:rPr>
          <w:rFonts w:ascii="Sylfaen" w:hAnsi="Sylfaen" w:cs="Times Armenian"/>
          <w:sz w:val="20"/>
          <w:lang w:val="pt-BR"/>
        </w:rPr>
        <w:t xml:space="preserve"> </w:t>
      </w:r>
      <w:r w:rsidR="00E06307" w:rsidRPr="003A0FFE">
        <w:rPr>
          <w:rFonts w:ascii="Sylfaen" w:hAnsi="Sylfaen"/>
          <w:sz w:val="20"/>
          <w:lang w:val="pt-BR"/>
        </w:rPr>
        <w:t>(</w:t>
      </w:r>
      <w:r w:rsidR="00E06307" w:rsidRPr="003A0FFE">
        <w:rPr>
          <w:rFonts w:ascii="Sylfaen" w:hAnsi="Sylfaen" w:cs="Sylfaen"/>
          <w:sz w:val="20"/>
          <w:lang w:val="pt-BR"/>
        </w:rPr>
        <w:t>այսուհետև՝</w:t>
      </w:r>
      <w:r w:rsidR="00E06307" w:rsidRPr="003A0FFE">
        <w:rPr>
          <w:rFonts w:ascii="Sylfaen" w:hAnsi="Sylfaen" w:cs="Times Armenian"/>
          <w:sz w:val="20"/>
          <w:lang w:val="pt-BR"/>
        </w:rPr>
        <w:t xml:space="preserve"> </w:t>
      </w:r>
      <w:r w:rsidR="00E06307">
        <w:rPr>
          <w:rFonts w:ascii="Sylfaen" w:hAnsi="Sylfaen" w:cs="Sylfaen"/>
          <w:sz w:val="20"/>
          <w:lang w:val="pt-BR"/>
        </w:rPr>
        <w:t>Պայմանագիր</w:t>
      </w:r>
      <w:r w:rsidR="00E06307" w:rsidRPr="003A0FFE">
        <w:rPr>
          <w:rFonts w:ascii="Sylfaen" w:hAnsi="Sylfaen" w:cs="Times Armenian"/>
          <w:sz w:val="20"/>
          <w:lang w:val="pt-BR"/>
        </w:rPr>
        <w:t>)</w:t>
      </w:r>
      <w:r w:rsidR="00E06307">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6B17A2" w:rsidRDefault="006B17A2" w:rsidP="006B17A2">
      <w:pPr>
        <w:jc w:val="both"/>
        <w:rPr>
          <w:rFonts w:ascii="Sylfaen" w:hAnsi="Sylfaen"/>
          <w:sz w:val="20"/>
          <w:lang w:val="pt-BR"/>
        </w:rPr>
      </w:pPr>
    </w:p>
    <w:p w:rsidR="006B17A2" w:rsidRPr="00D54F88" w:rsidRDefault="006B17A2" w:rsidP="006B17A2">
      <w:pPr>
        <w:jc w:val="both"/>
        <w:rPr>
          <w:rFonts w:ascii="Sylfaen" w:hAnsi="Sylfaen"/>
          <w:sz w:val="20"/>
          <w:lang w:val="pt-BR"/>
        </w:rPr>
      </w:pPr>
    </w:p>
    <w:p w:rsidR="006B17A2" w:rsidRPr="00D54F88" w:rsidRDefault="006B17A2" w:rsidP="006B17A2">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6B17A2" w:rsidRDefault="006B17A2" w:rsidP="006B17A2">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E06307">
        <w:rPr>
          <w:rFonts w:ascii="Sylfaen" w:hAnsi="Sylfaen" w:cs="Sylfaen"/>
          <w:sz w:val="20"/>
          <w:lang w:val="pt-BR"/>
        </w:rPr>
        <w:t>Պ</w:t>
      </w:r>
      <w:r w:rsidRPr="003A0FFE">
        <w:rPr>
          <w:rFonts w:ascii="Sylfaen" w:hAnsi="Sylfaen" w:cs="Sylfaen"/>
          <w:sz w:val="20"/>
          <w:lang w:val="pt-BR"/>
        </w:rPr>
        <w:t>այմանագրով</w:t>
      </w:r>
      <w:r w:rsidRPr="003A0FFE">
        <w:rPr>
          <w:rFonts w:ascii="Sylfaen" w:hAnsi="Sylfaen" w:cs="Times Armenia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Pr="003A0FFE">
        <w:rPr>
          <w:rFonts w:ascii="Sylfaen" w:hAnsi="Sylfaen" w:cs="Times Armenian"/>
          <w:sz w:val="20"/>
          <w:lang w:val="pt-BR"/>
        </w:rPr>
        <w:t xml:space="preserve">  </w:t>
      </w:r>
      <w:r w:rsidR="00DB692C">
        <w:rPr>
          <w:rFonts w:ascii="Sylfaen" w:hAnsi="Sylfaen" w:cs="Sylfaen"/>
          <w:sz w:val="20"/>
          <w:lang w:val="pt-BR"/>
        </w:rPr>
        <w:t>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CE32D7">
        <w:rPr>
          <w:rFonts w:ascii="Sylfaen" w:hAnsi="Sylfaen"/>
          <w:sz w:val="20"/>
          <w:lang w:val="pt-BR"/>
        </w:rPr>
        <w:tab/>
        <w:t xml:space="preserve">հեղուկ քլոր </w:t>
      </w:r>
      <w:r w:rsidRPr="003A0FFE">
        <w:rPr>
          <w:rFonts w:ascii="Sylfaen" w:hAnsi="Sylfaen"/>
          <w:sz w:val="20"/>
          <w:lang w:val="pt-BR"/>
        </w:rPr>
        <w:t>(</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00CE32D7">
        <w:rPr>
          <w:rFonts w:ascii="Sylfaen" w:hAnsi="Sylfaen" w:cs="Sylfaen"/>
          <w:sz w:val="20"/>
          <w:lang w:val="pt-BR"/>
        </w:rPr>
        <w:t>դիմաց</w:t>
      </w:r>
      <w:r w:rsidRPr="003A0FFE">
        <w:rPr>
          <w:rFonts w:ascii="Sylfaen" w:hAnsi="Sylfaen"/>
          <w:sz w:val="20"/>
          <w:lang w:val="pt-BR"/>
        </w:rPr>
        <w:t>:</w:t>
      </w:r>
    </w:p>
    <w:p w:rsidR="001B7B68" w:rsidRDefault="001B7B68" w:rsidP="006B17A2">
      <w:pPr>
        <w:ind w:firstLine="720"/>
        <w:jc w:val="both"/>
        <w:rPr>
          <w:rFonts w:ascii="Sylfaen" w:hAnsi="Sylfaen"/>
          <w:sz w:val="20"/>
          <w:lang w:val="pt-BR"/>
        </w:rPr>
      </w:pPr>
    </w:p>
    <w:p w:rsidR="001B7B68" w:rsidRPr="001B7B68" w:rsidRDefault="001B7B68" w:rsidP="001B7B68">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1B7B68" w:rsidRPr="00D34853" w:rsidRDefault="001B7B68" w:rsidP="001B7B68">
      <w:pPr>
        <w:tabs>
          <w:tab w:val="num" w:pos="720"/>
        </w:tabs>
        <w:ind w:firstLine="709"/>
        <w:jc w:val="both"/>
        <w:rPr>
          <w:rFonts w:ascii="Sylfaen" w:hAnsi="Sylfaen"/>
          <w:sz w:val="20"/>
          <w:lang w:val="pt-BR"/>
        </w:rPr>
      </w:pPr>
      <w:r w:rsidRPr="00B0410E">
        <w:rPr>
          <w:rFonts w:ascii="Sylfaen" w:hAnsi="Sylfaen"/>
          <w:sz w:val="20"/>
          <w:lang w:val="pt-BR"/>
        </w:rPr>
        <w:t>2.1</w:t>
      </w:r>
      <w:r>
        <w:rPr>
          <w:rFonts w:ascii="Sylfaen" w:hAnsi="Sylfaen"/>
          <w:sz w:val="20"/>
          <w:lang w:val="pt-BR"/>
        </w:rPr>
        <w:t xml:space="preserve"> </w:t>
      </w:r>
      <w:r w:rsidR="00CE32D7">
        <w:rPr>
          <w:rFonts w:ascii="Sylfaen" w:hAnsi="Sylfaen"/>
          <w:sz w:val="20"/>
          <w:lang w:val="pt-BR"/>
        </w:rPr>
        <w:t xml:space="preserve">Ապրանքի </w:t>
      </w:r>
      <w:r w:rsidR="00CE32D7">
        <w:rPr>
          <w:rFonts w:ascii="Sylfaen" w:hAnsi="Sylfaen"/>
          <w:sz w:val="20"/>
        </w:rPr>
        <w:t>մ</w:t>
      </w:r>
      <w:r w:rsidRPr="00B54972">
        <w:rPr>
          <w:rFonts w:ascii="Sylfaen" w:hAnsi="Sylfaen"/>
          <w:sz w:val="20"/>
        </w:rPr>
        <w:t>ատակարարումն</w:t>
      </w:r>
      <w:r w:rsidRPr="005F0D76">
        <w:rPr>
          <w:rFonts w:ascii="Sylfaen" w:hAnsi="Sylfaen"/>
          <w:sz w:val="20"/>
          <w:lang w:val="pt-BR"/>
        </w:rPr>
        <w:t xml:space="preserve"> </w:t>
      </w:r>
      <w:r w:rsidRPr="00B54972">
        <w:rPr>
          <w:rFonts w:ascii="Sylfaen" w:hAnsi="Sylfaen"/>
          <w:sz w:val="20"/>
        </w:rPr>
        <w:t>իրականացվում</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կողմից՝</w:t>
      </w:r>
      <w:r w:rsidRPr="005F0D76">
        <w:rPr>
          <w:rFonts w:ascii="Sylfaen" w:hAnsi="Sylfaen"/>
          <w:sz w:val="20"/>
          <w:lang w:val="pt-BR"/>
        </w:rPr>
        <w:t xml:space="preserve"> </w:t>
      </w:r>
      <w:r w:rsidRPr="00B54972">
        <w:rPr>
          <w:rFonts w:ascii="Sylfaen" w:hAnsi="Sylfaen"/>
          <w:sz w:val="20"/>
        </w:rPr>
        <w:t>պահպանելով</w:t>
      </w:r>
      <w:r w:rsidRPr="005F0D76">
        <w:rPr>
          <w:rFonts w:ascii="Sylfaen" w:hAnsi="Sylfaen"/>
          <w:sz w:val="20"/>
          <w:lang w:val="pt-BR"/>
        </w:rPr>
        <w:t xml:space="preserve"> </w:t>
      </w:r>
      <w:r w:rsidRPr="00B54972">
        <w:rPr>
          <w:rFonts w:ascii="Sylfaen" w:hAnsi="Sylfaen" w:cs="Sylfaen"/>
          <w:sz w:val="20"/>
        </w:rPr>
        <w:t>ՀՀ</w:t>
      </w:r>
      <w:r w:rsidRPr="005F0D76">
        <w:rPr>
          <w:rFonts w:ascii="Sylfaen" w:hAnsi="Sylfaen"/>
          <w:sz w:val="20"/>
          <w:lang w:val="pt-BR"/>
        </w:rPr>
        <w:t xml:space="preserve"> </w:t>
      </w:r>
      <w:r w:rsidRPr="00B54972">
        <w:rPr>
          <w:rFonts w:ascii="Sylfaen" w:hAnsi="Sylfaen"/>
          <w:sz w:val="20"/>
        </w:rPr>
        <w:t>կառավարության</w:t>
      </w:r>
      <w:r w:rsidRPr="005F0D76">
        <w:rPr>
          <w:rFonts w:ascii="Sylfaen" w:hAnsi="Sylfaen"/>
          <w:sz w:val="20"/>
          <w:lang w:val="pt-BR"/>
        </w:rPr>
        <w:t xml:space="preserve"> 21.04.2011</w:t>
      </w:r>
      <w:r w:rsidRPr="00B54972">
        <w:rPr>
          <w:rFonts w:ascii="Sylfaen" w:hAnsi="Sylfaen"/>
          <w:sz w:val="20"/>
        </w:rPr>
        <w:t>թ</w:t>
      </w:r>
      <w:r w:rsidRPr="005F0D76">
        <w:rPr>
          <w:rFonts w:ascii="Sylfaen" w:hAnsi="Sylfaen"/>
          <w:sz w:val="20"/>
          <w:lang w:val="pt-BR"/>
        </w:rPr>
        <w:t>. N 529-</w:t>
      </w:r>
      <w:r w:rsidRPr="00B54972">
        <w:rPr>
          <w:rFonts w:ascii="Sylfaen" w:hAnsi="Sylfaen"/>
          <w:sz w:val="20"/>
        </w:rPr>
        <w:t>Ն</w:t>
      </w:r>
      <w:r w:rsidRPr="005F0D76">
        <w:rPr>
          <w:rFonts w:ascii="Sylfaen" w:hAnsi="Sylfaen"/>
          <w:sz w:val="20"/>
          <w:lang w:val="pt-BR"/>
        </w:rPr>
        <w:t xml:space="preserve"> </w:t>
      </w:r>
      <w:r w:rsidRPr="00B54972">
        <w:rPr>
          <w:rFonts w:ascii="Sylfaen" w:hAnsi="Sylfaen"/>
          <w:sz w:val="20"/>
        </w:rPr>
        <w:t>որոշմամբ</w:t>
      </w:r>
      <w:r w:rsidRPr="005F0D76">
        <w:rPr>
          <w:rFonts w:ascii="Sylfaen" w:hAnsi="Sylfaen"/>
          <w:sz w:val="20"/>
          <w:lang w:val="pt-BR"/>
        </w:rPr>
        <w:t xml:space="preserve"> </w:t>
      </w:r>
      <w:r w:rsidRPr="00B54972">
        <w:rPr>
          <w:rFonts w:ascii="Sylfaen" w:hAnsi="Sylfaen"/>
          <w:sz w:val="20"/>
        </w:rPr>
        <w:t>սահմանված</w:t>
      </w:r>
      <w:r w:rsidRPr="005F0D76">
        <w:rPr>
          <w:rFonts w:ascii="Sylfaen" w:hAnsi="Sylfaen"/>
          <w:sz w:val="20"/>
          <w:lang w:val="pt-BR"/>
        </w:rPr>
        <w:t xml:space="preserve"> </w:t>
      </w:r>
      <w:r w:rsidRPr="00B54972">
        <w:rPr>
          <w:rFonts w:ascii="Sylfaen" w:hAnsi="Sylfaen"/>
          <w:sz w:val="20"/>
        </w:rPr>
        <w:t>անվտանգության</w:t>
      </w:r>
      <w:r w:rsidRPr="005F0D76">
        <w:rPr>
          <w:rFonts w:ascii="Sylfaen" w:hAnsi="Sylfaen"/>
          <w:sz w:val="20"/>
          <w:lang w:val="pt-BR"/>
        </w:rPr>
        <w:t xml:space="preserve"> </w:t>
      </w:r>
      <w:r w:rsidRPr="00B54972">
        <w:rPr>
          <w:rFonts w:ascii="Sylfaen" w:hAnsi="Sylfaen"/>
          <w:sz w:val="20"/>
        </w:rPr>
        <w:t>նորմերը</w:t>
      </w:r>
      <w:r w:rsidRPr="005F0D76">
        <w:rPr>
          <w:rFonts w:ascii="Sylfaen" w:hAnsi="Sylfaen"/>
          <w:sz w:val="20"/>
          <w:lang w:val="pt-BR"/>
        </w:rPr>
        <w:t>:</w:t>
      </w:r>
    </w:p>
    <w:p w:rsidR="001B7B68" w:rsidRPr="005F0D76" w:rsidRDefault="001B7B68" w:rsidP="001B7B68">
      <w:pPr>
        <w:pStyle w:val="ListParagraph"/>
        <w:spacing w:after="0"/>
        <w:ind w:left="0" w:firstLine="720"/>
        <w:jc w:val="both"/>
        <w:rPr>
          <w:rFonts w:ascii="Sylfaen" w:hAnsi="Sylfaen"/>
          <w:sz w:val="20"/>
          <w:lang w:val="pt-BR"/>
        </w:rPr>
      </w:pPr>
      <w:r w:rsidRPr="005F0D76">
        <w:rPr>
          <w:rFonts w:ascii="Sylfaen" w:hAnsi="Sylfaen"/>
          <w:sz w:val="20"/>
          <w:lang w:val="pt-BR"/>
        </w:rPr>
        <w:t xml:space="preserve">2.2 </w:t>
      </w:r>
      <w:r>
        <w:rPr>
          <w:rFonts w:ascii="Sylfaen" w:hAnsi="Sylfaen"/>
          <w:sz w:val="20"/>
        </w:rPr>
        <w:t>Ապրանքը</w:t>
      </w:r>
      <w:r w:rsidRPr="005F0D76">
        <w:rPr>
          <w:rFonts w:ascii="Sylfaen" w:hAnsi="Sylfaen"/>
          <w:sz w:val="20"/>
          <w:lang w:val="pt-BR"/>
        </w:rPr>
        <w:t xml:space="preserve"> </w:t>
      </w:r>
      <w:r w:rsidRPr="00B54972">
        <w:rPr>
          <w:rFonts w:ascii="Sylfaen" w:hAnsi="Sylfaen"/>
          <w:sz w:val="20"/>
        </w:rPr>
        <w:t>Գնորդին</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տրամադրվում</w:t>
      </w:r>
      <w:r w:rsidRPr="005F0D76">
        <w:rPr>
          <w:rFonts w:ascii="Sylfaen" w:hAnsi="Sylfaen"/>
          <w:sz w:val="20"/>
          <w:lang w:val="pt-BR"/>
        </w:rPr>
        <w:t xml:space="preserve"> </w:t>
      </w:r>
      <w:r w:rsidRPr="00B54972">
        <w:rPr>
          <w:rFonts w:ascii="Sylfaen" w:hAnsi="Sylfaen"/>
          <w:sz w:val="20"/>
        </w:rPr>
        <w:t>Գնորդի</w:t>
      </w:r>
      <w:r w:rsidRPr="005F0D76">
        <w:rPr>
          <w:rFonts w:ascii="Sylfaen" w:hAnsi="Sylfaen"/>
          <w:sz w:val="20"/>
          <w:lang w:val="pt-BR"/>
        </w:rPr>
        <w:t xml:space="preserve"> </w:t>
      </w:r>
      <w:r w:rsidRPr="00B54972">
        <w:rPr>
          <w:rFonts w:ascii="Sylfaen" w:hAnsi="Sylfaen"/>
          <w:sz w:val="20"/>
        </w:rPr>
        <w:t>մոտ</w:t>
      </w:r>
      <w:r w:rsidRPr="005F0D76">
        <w:rPr>
          <w:rFonts w:ascii="Sylfaen" w:hAnsi="Sylfaen"/>
          <w:sz w:val="20"/>
          <w:lang w:val="pt-BR"/>
        </w:rPr>
        <w:t xml:space="preserve"> </w:t>
      </w:r>
      <w:r w:rsidRPr="00B54972">
        <w:rPr>
          <w:rFonts w:ascii="Sylfaen" w:hAnsi="Sylfaen"/>
          <w:sz w:val="20"/>
        </w:rPr>
        <w:t>կիրառելի</w:t>
      </w:r>
      <w:r w:rsidRPr="005F0D76">
        <w:rPr>
          <w:rFonts w:ascii="Sylfaen" w:hAnsi="Sylfaen"/>
          <w:sz w:val="20"/>
          <w:lang w:val="pt-BR"/>
        </w:rPr>
        <w:t xml:space="preserve"> </w:t>
      </w:r>
      <w:r w:rsidRPr="00B54972">
        <w:rPr>
          <w:rFonts w:ascii="Sylfaen" w:hAnsi="Sylfaen"/>
          <w:sz w:val="20"/>
        </w:rPr>
        <w:t>տարաներով</w:t>
      </w:r>
      <w:r w:rsidRPr="005F0D76">
        <w:rPr>
          <w:rFonts w:ascii="Sylfaen" w:hAnsi="Sylfaen"/>
          <w:sz w:val="20"/>
          <w:lang w:val="pt-BR"/>
        </w:rPr>
        <w:t xml:space="preserve">, </w:t>
      </w:r>
      <w:r w:rsidRPr="00B54972">
        <w:rPr>
          <w:rFonts w:ascii="Sylfaen" w:hAnsi="Sylfaen"/>
          <w:sz w:val="20"/>
        </w:rPr>
        <w:t>որոնց</w:t>
      </w:r>
      <w:r w:rsidRPr="005F0D76">
        <w:rPr>
          <w:rFonts w:ascii="Sylfaen" w:hAnsi="Sylfaen"/>
          <w:sz w:val="20"/>
          <w:lang w:val="pt-BR"/>
        </w:rPr>
        <w:t xml:space="preserve"> </w:t>
      </w:r>
      <w:r w:rsidRPr="00B54972">
        <w:rPr>
          <w:rFonts w:ascii="Sylfaen" w:hAnsi="Sylfaen"/>
          <w:sz w:val="20"/>
        </w:rPr>
        <w:t>սեփականատեր</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հանդիսանում</w:t>
      </w:r>
      <w:r w:rsidRPr="005F0D76">
        <w:rPr>
          <w:rFonts w:ascii="Sylfaen" w:hAnsi="Sylfaen"/>
          <w:sz w:val="20"/>
          <w:lang w:val="pt-BR"/>
        </w:rPr>
        <w:t xml:space="preserve"> </w:t>
      </w:r>
      <w:r w:rsidRPr="00B54972">
        <w:rPr>
          <w:rFonts w:ascii="Sylfaen" w:hAnsi="Sylfaen"/>
          <w:sz w:val="20"/>
        </w:rPr>
        <w:t>Վաճառողը</w:t>
      </w:r>
      <w:r w:rsidRPr="005F0D76">
        <w:rPr>
          <w:rFonts w:ascii="Sylfaen" w:hAnsi="Sylfaen"/>
          <w:sz w:val="20"/>
          <w:lang w:val="pt-BR"/>
        </w:rPr>
        <w:t xml:space="preserve">: </w:t>
      </w:r>
      <w:r w:rsidRPr="00B54972">
        <w:rPr>
          <w:rFonts w:ascii="Sylfaen" w:hAnsi="Sylfaen"/>
          <w:sz w:val="20"/>
        </w:rPr>
        <w:t>Մատակարարումների</w:t>
      </w:r>
      <w:r w:rsidRPr="005F0D76">
        <w:rPr>
          <w:rFonts w:ascii="Sylfaen" w:hAnsi="Sylfaen"/>
          <w:sz w:val="20"/>
          <w:lang w:val="pt-BR"/>
        </w:rPr>
        <w:t xml:space="preserve"> </w:t>
      </w:r>
      <w:r w:rsidRPr="00B54972">
        <w:rPr>
          <w:rFonts w:ascii="Sylfaen" w:hAnsi="Sylfaen"/>
          <w:sz w:val="20"/>
        </w:rPr>
        <w:t>միջև</w:t>
      </w:r>
      <w:r w:rsidRPr="005F0D76">
        <w:rPr>
          <w:rFonts w:ascii="Sylfaen" w:hAnsi="Sylfaen"/>
          <w:sz w:val="20"/>
          <w:lang w:val="pt-BR"/>
        </w:rPr>
        <w:t xml:space="preserve"> </w:t>
      </w:r>
      <w:r w:rsidRPr="00B54972">
        <w:rPr>
          <w:rFonts w:ascii="Sylfaen" w:hAnsi="Sylfaen"/>
          <w:sz w:val="20"/>
        </w:rPr>
        <w:t>ընկած</w:t>
      </w:r>
      <w:r w:rsidRPr="005F0D76">
        <w:rPr>
          <w:rFonts w:ascii="Sylfaen" w:hAnsi="Sylfaen"/>
          <w:sz w:val="20"/>
          <w:lang w:val="pt-BR"/>
        </w:rPr>
        <w:t xml:space="preserve"> </w:t>
      </w:r>
      <w:r w:rsidRPr="00B54972">
        <w:rPr>
          <w:rFonts w:ascii="Sylfaen" w:hAnsi="Sylfaen"/>
          <w:sz w:val="20"/>
        </w:rPr>
        <w:t>ժամանակահատվածներում</w:t>
      </w:r>
      <w:r w:rsidRPr="005F0D76">
        <w:rPr>
          <w:rFonts w:ascii="Sylfaen" w:hAnsi="Sylfaen"/>
          <w:sz w:val="20"/>
          <w:lang w:val="pt-BR"/>
        </w:rPr>
        <w:t xml:space="preserve"> </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սեփականություն</w:t>
      </w:r>
      <w:r w:rsidRPr="005F0D76">
        <w:rPr>
          <w:rFonts w:ascii="Sylfaen" w:hAnsi="Sylfaen"/>
          <w:sz w:val="20"/>
          <w:lang w:val="pt-BR"/>
        </w:rPr>
        <w:t xml:space="preserve"> </w:t>
      </w:r>
      <w:r w:rsidRPr="00B54972">
        <w:rPr>
          <w:rFonts w:ascii="Sylfaen" w:hAnsi="Sylfaen"/>
          <w:sz w:val="20"/>
        </w:rPr>
        <w:t>հանդիսացող</w:t>
      </w:r>
      <w:r w:rsidRPr="005F0D76">
        <w:rPr>
          <w:rFonts w:ascii="Sylfaen" w:hAnsi="Sylfaen"/>
          <w:sz w:val="20"/>
          <w:lang w:val="pt-BR"/>
        </w:rPr>
        <w:t xml:space="preserve"> </w:t>
      </w:r>
      <w:r w:rsidRPr="00B54972">
        <w:rPr>
          <w:rFonts w:ascii="Sylfaen" w:hAnsi="Sylfaen"/>
          <w:sz w:val="20"/>
        </w:rPr>
        <w:t>տարաները</w:t>
      </w:r>
      <w:r w:rsidRPr="005F0D76">
        <w:rPr>
          <w:rFonts w:ascii="Sylfaen" w:hAnsi="Sylfaen"/>
          <w:sz w:val="20"/>
          <w:lang w:val="pt-BR"/>
        </w:rPr>
        <w:t xml:space="preserve"> </w:t>
      </w:r>
      <w:r w:rsidRPr="00B54972">
        <w:rPr>
          <w:rFonts w:ascii="Sylfaen" w:hAnsi="Sylfaen"/>
          <w:sz w:val="20"/>
        </w:rPr>
        <w:t>Գնորդին</w:t>
      </w:r>
      <w:r w:rsidRPr="005F0D76">
        <w:rPr>
          <w:rFonts w:ascii="Sylfaen" w:hAnsi="Sylfaen"/>
          <w:sz w:val="20"/>
          <w:lang w:val="pt-BR"/>
        </w:rPr>
        <w:t xml:space="preserve"> </w:t>
      </w:r>
      <w:r w:rsidRPr="00B54972">
        <w:rPr>
          <w:rFonts w:ascii="Sylfaen" w:hAnsi="Sylfaen"/>
          <w:sz w:val="20"/>
        </w:rPr>
        <w:t>հանձնվում</w:t>
      </w:r>
      <w:r w:rsidRPr="005F0D76">
        <w:rPr>
          <w:rFonts w:ascii="Sylfaen" w:hAnsi="Sylfaen"/>
          <w:sz w:val="20"/>
          <w:lang w:val="pt-BR"/>
        </w:rPr>
        <w:t xml:space="preserve"> </w:t>
      </w:r>
      <w:r w:rsidRPr="00B54972">
        <w:rPr>
          <w:rFonts w:ascii="Sylfaen" w:hAnsi="Sylfaen"/>
          <w:sz w:val="20"/>
        </w:rPr>
        <w:t>են</w:t>
      </w:r>
      <w:r w:rsidRPr="005F0D76">
        <w:rPr>
          <w:rFonts w:ascii="Sylfaen" w:hAnsi="Sylfaen"/>
          <w:sz w:val="20"/>
          <w:lang w:val="pt-BR"/>
        </w:rPr>
        <w:t xml:space="preserve"> </w:t>
      </w:r>
      <w:r w:rsidRPr="00B54972">
        <w:rPr>
          <w:rFonts w:ascii="Sylfaen" w:hAnsi="Sylfaen"/>
          <w:sz w:val="20"/>
        </w:rPr>
        <w:t>պատասխանատու</w:t>
      </w:r>
      <w:r w:rsidRPr="005F0D76">
        <w:rPr>
          <w:rFonts w:ascii="Sylfaen" w:hAnsi="Sylfaen"/>
          <w:sz w:val="20"/>
          <w:lang w:val="pt-BR"/>
        </w:rPr>
        <w:t xml:space="preserve"> </w:t>
      </w:r>
      <w:r w:rsidRPr="00B54972">
        <w:rPr>
          <w:rFonts w:ascii="Sylfaen" w:hAnsi="Sylfaen"/>
          <w:sz w:val="20"/>
        </w:rPr>
        <w:t>պահպանության</w:t>
      </w:r>
      <w:r w:rsidRPr="005F0D76">
        <w:rPr>
          <w:rFonts w:ascii="Sylfaen" w:hAnsi="Sylfaen"/>
          <w:sz w:val="20"/>
          <w:lang w:val="pt-BR"/>
        </w:rPr>
        <w:t xml:space="preserve">, </w:t>
      </w:r>
      <w:r w:rsidRPr="00B54972">
        <w:rPr>
          <w:rFonts w:ascii="Sylfaen" w:hAnsi="Sylfaen"/>
          <w:sz w:val="20"/>
        </w:rPr>
        <w:t>որի</w:t>
      </w:r>
      <w:r w:rsidRPr="005F0D76">
        <w:rPr>
          <w:rFonts w:ascii="Sylfaen" w:hAnsi="Sylfaen"/>
          <w:sz w:val="20"/>
          <w:lang w:val="pt-BR"/>
        </w:rPr>
        <w:t xml:space="preserve"> </w:t>
      </w:r>
      <w:r w:rsidRPr="00B54972">
        <w:rPr>
          <w:rFonts w:ascii="Sylfaen" w:hAnsi="Sylfaen"/>
          <w:sz w:val="20"/>
        </w:rPr>
        <w:t>ընթացքում</w:t>
      </w:r>
      <w:r w:rsidRPr="005F0D76">
        <w:rPr>
          <w:rFonts w:ascii="Sylfaen" w:hAnsi="Sylfaen"/>
          <w:sz w:val="20"/>
          <w:lang w:val="pt-BR"/>
        </w:rPr>
        <w:t xml:space="preserve"> </w:t>
      </w:r>
      <w:r w:rsidRPr="00B54972">
        <w:rPr>
          <w:rFonts w:ascii="Sylfaen" w:hAnsi="Sylfaen"/>
          <w:sz w:val="20"/>
        </w:rPr>
        <w:t>Գնորդը</w:t>
      </w:r>
      <w:r w:rsidRPr="005F0D76">
        <w:rPr>
          <w:rFonts w:ascii="Sylfaen" w:hAnsi="Sylfaen"/>
          <w:sz w:val="20"/>
          <w:lang w:val="pt-BR"/>
        </w:rPr>
        <w:t xml:space="preserve"> </w:t>
      </w:r>
      <w:r w:rsidR="00CE32D7">
        <w:rPr>
          <w:rFonts w:ascii="Sylfaen" w:hAnsi="Sylfaen"/>
          <w:sz w:val="20"/>
        </w:rPr>
        <w:t>Ապրանքն</w:t>
      </w:r>
      <w:r w:rsidRPr="005F0D76">
        <w:rPr>
          <w:rFonts w:ascii="Sylfaen" w:hAnsi="Sylfaen"/>
          <w:sz w:val="20"/>
          <w:lang w:val="pt-BR"/>
        </w:rPr>
        <w:t xml:space="preserve"> </w:t>
      </w:r>
      <w:r w:rsidRPr="00B54972">
        <w:rPr>
          <w:rFonts w:ascii="Sylfaen" w:hAnsi="Sylfaen"/>
          <w:sz w:val="20"/>
        </w:rPr>
        <w:t>օգտագործում</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այդ</w:t>
      </w:r>
      <w:r w:rsidR="004279A0">
        <w:rPr>
          <w:rFonts w:ascii="Sylfaen" w:hAnsi="Sylfaen"/>
          <w:sz w:val="20"/>
        </w:rPr>
        <w:t xml:space="preserve"> </w:t>
      </w:r>
      <w:r w:rsidRPr="005F0D76">
        <w:rPr>
          <w:rFonts w:ascii="Sylfaen" w:hAnsi="Sylfaen"/>
          <w:sz w:val="20"/>
          <w:lang w:val="pt-BR"/>
        </w:rPr>
        <w:t>(</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սեփականությունն</w:t>
      </w:r>
      <w:r w:rsidRPr="005F0D76">
        <w:rPr>
          <w:rFonts w:ascii="Sylfaen" w:hAnsi="Sylfaen"/>
          <w:sz w:val="20"/>
          <w:lang w:val="pt-BR"/>
        </w:rPr>
        <w:t xml:space="preserve"> </w:t>
      </w:r>
      <w:r w:rsidRPr="00B54972">
        <w:rPr>
          <w:rFonts w:ascii="Sylfaen" w:hAnsi="Sylfaen"/>
          <w:sz w:val="20"/>
        </w:rPr>
        <w:t>հանդիսացող</w:t>
      </w:r>
      <w:r w:rsidRPr="005F0D76">
        <w:rPr>
          <w:rFonts w:ascii="Sylfaen" w:hAnsi="Sylfaen"/>
          <w:sz w:val="20"/>
          <w:lang w:val="pt-BR"/>
        </w:rPr>
        <w:t xml:space="preserve">) </w:t>
      </w:r>
      <w:r w:rsidRPr="00B54972">
        <w:rPr>
          <w:rFonts w:ascii="Sylfaen" w:hAnsi="Sylfaen"/>
          <w:sz w:val="20"/>
        </w:rPr>
        <w:t>տարաների</w:t>
      </w:r>
      <w:r w:rsidRPr="005F0D76">
        <w:rPr>
          <w:rFonts w:ascii="Sylfaen" w:hAnsi="Sylfaen"/>
          <w:sz w:val="20"/>
          <w:lang w:val="pt-BR"/>
        </w:rPr>
        <w:t xml:space="preserve"> </w:t>
      </w:r>
      <w:r w:rsidRPr="00B54972">
        <w:rPr>
          <w:rFonts w:ascii="Sylfaen" w:hAnsi="Sylfaen"/>
          <w:sz w:val="20"/>
        </w:rPr>
        <w:t>կիրառմամբ</w:t>
      </w:r>
      <w:r w:rsidRPr="005F0D76">
        <w:rPr>
          <w:rFonts w:ascii="Sylfaen" w:hAnsi="Sylfaen"/>
          <w:sz w:val="20"/>
          <w:lang w:val="pt-BR"/>
        </w:rPr>
        <w:t>:</w:t>
      </w:r>
    </w:p>
    <w:p w:rsidR="001B7B68" w:rsidRPr="0025545F" w:rsidRDefault="001B7B68" w:rsidP="001B7B68">
      <w:pPr>
        <w:tabs>
          <w:tab w:val="num" w:pos="720"/>
        </w:tabs>
        <w:ind w:firstLine="709"/>
        <w:jc w:val="both"/>
        <w:rPr>
          <w:rFonts w:ascii="Sylfaen" w:hAnsi="Sylfaen"/>
          <w:color w:val="FF0000"/>
          <w:sz w:val="20"/>
          <w:lang w:val="pt-BR"/>
        </w:rPr>
      </w:pPr>
      <w:r w:rsidRPr="0025545F">
        <w:rPr>
          <w:rFonts w:ascii="Sylfaen" w:hAnsi="Sylfaen"/>
          <w:sz w:val="20"/>
          <w:lang w:val="pt-BR"/>
        </w:rPr>
        <w:t>2.3 Ապրանքը մատակարարվում է</w:t>
      </w:r>
      <w:r w:rsidR="0041188E">
        <w:rPr>
          <w:rFonts w:ascii="Sylfaen" w:hAnsi="Sylfaen"/>
          <w:sz w:val="20"/>
          <w:lang w:val="pt-BR"/>
        </w:rPr>
        <w:t xml:space="preserve"> Պ</w:t>
      </w:r>
      <w:r w:rsidRPr="0025545F">
        <w:rPr>
          <w:rFonts w:ascii="Sylfaen" w:hAnsi="Sylfaen"/>
          <w:sz w:val="20"/>
          <w:lang w:val="pt-BR"/>
        </w:rPr>
        <w:t xml:space="preserve">այմանագրի N 2 հավելվածով սահմանված գնման ժամանակացույցին համապատասխան: Մատակարարումները պետք է կատարվեն </w:t>
      </w:r>
      <w:r w:rsidR="0041188E">
        <w:rPr>
          <w:rFonts w:ascii="Sylfaen" w:hAnsi="Sylfaen"/>
          <w:sz w:val="20"/>
          <w:lang w:val="pt-BR"/>
        </w:rPr>
        <w:t>Պ</w:t>
      </w:r>
      <w:r w:rsidRPr="0025545F">
        <w:rPr>
          <w:rFonts w:ascii="Sylfaen" w:hAnsi="Sylfaen"/>
          <w:sz w:val="20"/>
          <w:lang w:val="pt-BR"/>
        </w:rPr>
        <w:t>ատվիրատուի հետեւյալ հասցեներում՝</w:t>
      </w:r>
      <w:r>
        <w:rPr>
          <w:rFonts w:ascii="Sylfaen" w:hAnsi="Sylfaen"/>
          <w:sz w:val="20"/>
          <w:lang w:val="pt-BR"/>
        </w:rPr>
        <w:t xml:space="preserve"> </w:t>
      </w:r>
      <w:r w:rsidRPr="0025545F">
        <w:rPr>
          <w:rFonts w:ascii="Sylfaen" w:hAnsi="Sylfaen"/>
          <w:sz w:val="20"/>
          <w:lang w:val="pt-BR"/>
        </w:rPr>
        <w:t xml:space="preserve">Վարդբաղի քլորակայան /ք. Գյումրի/, Մարմաշենի քլորակայան /ք. Գյումրի, Մարմաշենի խճ./, Մայիսյանի  քլորակայան /գ.Մայիսյան/, Կապսի քլորակայան /գ. Կապս/, Հովունու քլորակայան  /գ. Հովունի/, Մարալիկի մինի քլորակայան /գ.Մարալիկ/, Հողմիկի մինի քլորակայան /գ.Հողմիկ/, Արեգնադեմի մինի քլորակայան /գ. Արեգնադեմ/ և Գոգհովիտի մինի քլորակայան </w:t>
      </w:r>
      <w:r>
        <w:rPr>
          <w:rFonts w:ascii="Sylfaen" w:hAnsi="Sylfaen"/>
          <w:sz w:val="20"/>
          <w:lang w:val="pt-BR"/>
        </w:rPr>
        <w:t>/գ.Գոգհովիտ/</w:t>
      </w:r>
      <w:r w:rsidRPr="0025545F">
        <w:rPr>
          <w:rFonts w:ascii="Sylfaen" w:hAnsi="Sylfaen"/>
          <w:sz w:val="20"/>
          <w:lang w:val="pt-BR"/>
        </w:rPr>
        <w:t>, պատվիրատուի կողմից  ներկայացված պարբերականությամբ:</w:t>
      </w:r>
    </w:p>
    <w:p w:rsidR="006B17A2" w:rsidRDefault="001B7B68" w:rsidP="00CE32D7">
      <w:pPr>
        <w:tabs>
          <w:tab w:val="num" w:pos="720"/>
        </w:tabs>
        <w:spacing w:line="276" w:lineRule="auto"/>
        <w:ind w:firstLine="709"/>
        <w:jc w:val="both"/>
        <w:rPr>
          <w:rFonts w:ascii="Sylfaen" w:hAnsi="Sylfaen"/>
          <w:sz w:val="20"/>
          <w:lang w:val="pt-BR"/>
        </w:rPr>
      </w:pPr>
      <w:r>
        <w:rPr>
          <w:rFonts w:ascii="Sylfaen" w:hAnsi="Sylfaen"/>
          <w:sz w:val="20"/>
          <w:lang w:val="pt-BR"/>
        </w:rPr>
        <w:t>2.4</w:t>
      </w:r>
      <w:r w:rsidR="004279A0">
        <w:rPr>
          <w:rFonts w:ascii="Sylfaen" w:hAnsi="Sylfaen"/>
          <w:sz w:val="20"/>
          <w:lang w:val="pt-BR"/>
        </w:rPr>
        <w:t xml:space="preserve"> </w:t>
      </w:r>
      <w:r w:rsidR="00CE32D7">
        <w:rPr>
          <w:rFonts w:ascii="Sylfaen" w:hAnsi="Sylfaen"/>
          <w:sz w:val="20"/>
          <w:lang w:val="pt-BR"/>
        </w:rPr>
        <w:t>Հաշվի առնելով Գ</w:t>
      </w:r>
      <w:r w:rsidR="004279A0" w:rsidRPr="006721A2">
        <w:rPr>
          <w:rFonts w:ascii="Sylfaen" w:hAnsi="Sylfaen"/>
          <w:sz w:val="20"/>
          <w:lang w:val="pt-BR"/>
        </w:rPr>
        <w:t>նորդի գործունեության առանձնահատկությունները</w:t>
      </w:r>
      <w:r w:rsidR="004279A0">
        <w:rPr>
          <w:rFonts w:ascii="Sylfaen" w:hAnsi="Sylfaen"/>
          <w:sz w:val="20"/>
          <w:lang w:val="pt-BR"/>
        </w:rPr>
        <w:t xml:space="preserve">` </w:t>
      </w:r>
      <w:r w:rsidR="004279A0" w:rsidRPr="006721A2">
        <w:rPr>
          <w:rFonts w:ascii="Sylfaen" w:hAnsi="Sylfaen"/>
          <w:sz w:val="20"/>
          <w:lang w:val="pt-BR"/>
        </w:rPr>
        <w:t>/վթարներ, անհետաձգելի  դեպքեր, որոնք հնարավոր չէ կանխավ նախատեսել</w:t>
      </w:r>
      <w:r w:rsidR="00CE32D7">
        <w:rPr>
          <w:rFonts w:ascii="Sylfaen" w:hAnsi="Sylfaen"/>
          <w:sz w:val="20"/>
          <w:lang w:val="pt-BR"/>
        </w:rPr>
        <w:t xml:space="preserve"> /</w:t>
      </w:r>
      <w:r w:rsidR="009814DA">
        <w:rPr>
          <w:rFonts w:ascii="Sylfaen" w:hAnsi="Sylfaen"/>
          <w:sz w:val="20"/>
          <w:lang w:val="pt-BR"/>
        </w:rPr>
        <w:t xml:space="preserve"> Ապրանք</w:t>
      </w:r>
      <w:r w:rsidR="004279A0" w:rsidRPr="006721A2">
        <w:rPr>
          <w:rFonts w:ascii="Sylfaen" w:hAnsi="Sylfaen"/>
          <w:sz w:val="20"/>
          <w:lang w:val="pt-BR"/>
        </w:rPr>
        <w:t>ի գնումը և մատակարարումը իրականացվում է</w:t>
      </w:r>
      <w:r w:rsidR="004279A0">
        <w:rPr>
          <w:rFonts w:ascii="Sylfaen" w:hAnsi="Sylfaen"/>
          <w:sz w:val="20"/>
          <w:lang w:val="pt-BR"/>
        </w:rPr>
        <w:t xml:space="preserve"> միայն</w:t>
      </w:r>
      <w:r w:rsidR="004279A0" w:rsidRPr="006721A2">
        <w:rPr>
          <w:rFonts w:ascii="Sylfaen" w:hAnsi="Sylfaen"/>
          <w:sz w:val="20"/>
          <w:lang w:val="pt-BR"/>
        </w:rPr>
        <w:t xml:space="preserve"> </w:t>
      </w:r>
      <w:r w:rsidR="00CE32D7">
        <w:rPr>
          <w:rFonts w:ascii="Sylfaen" w:hAnsi="Sylfaen"/>
          <w:sz w:val="20"/>
          <w:lang w:val="pt-BR"/>
        </w:rPr>
        <w:t>Գ</w:t>
      </w:r>
      <w:r w:rsidR="004279A0" w:rsidRPr="006721A2">
        <w:rPr>
          <w:rFonts w:ascii="Sylfaen" w:hAnsi="Sylfaen"/>
          <w:sz w:val="20"/>
          <w:lang w:val="pt-BR"/>
        </w:rPr>
        <w:t>նորդի կողմից նախապես ներկայացվա</w:t>
      </w:r>
      <w:r w:rsidR="009814DA">
        <w:rPr>
          <w:rFonts w:ascii="Sylfaen" w:hAnsi="Sylfaen"/>
          <w:sz w:val="20"/>
          <w:lang w:val="pt-BR"/>
        </w:rPr>
        <w:t xml:space="preserve">ծ ծավալով, </w:t>
      </w:r>
      <w:r w:rsidR="00CE32D7">
        <w:rPr>
          <w:rFonts w:ascii="Sylfaen" w:hAnsi="Sylfaen"/>
          <w:sz w:val="20"/>
          <w:lang w:val="pt-BR"/>
        </w:rPr>
        <w:t>քանակով և ժամկետում:</w:t>
      </w:r>
    </w:p>
    <w:p w:rsidR="00CE32D7" w:rsidRPr="007239B9" w:rsidRDefault="00CE32D7" w:rsidP="00CE32D7">
      <w:pPr>
        <w:tabs>
          <w:tab w:val="num" w:pos="720"/>
        </w:tabs>
        <w:spacing w:line="276" w:lineRule="auto"/>
        <w:ind w:firstLine="709"/>
        <w:jc w:val="both"/>
        <w:rPr>
          <w:rFonts w:ascii="Sylfaen" w:hAnsi="Sylfaen"/>
          <w:sz w:val="20"/>
          <w:lang w:val="pt-BR"/>
        </w:rPr>
      </w:pPr>
    </w:p>
    <w:p w:rsidR="006B17A2" w:rsidRPr="00D54F88" w:rsidRDefault="006B17A2" w:rsidP="006B17A2">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00F45579">
        <w:rPr>
          <w:rFonts w:ascii="Sylfaen" w:hAnsi="Sylfaen" w:cs="Sylfae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6B17A2" w:rsidRPr="00D54F88" w:rsidRDefault="006B17A2" w:rsidP="006B17A2">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lastRenderedPageBreak/>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00F45579">
        <w:rPr>
          <w:rFonts w:ascii="Sylfaen" w:hAnsi="Sylfaen" w:cs="Sylfae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2C92">
        <w:rPr>
          <w:rFonts w:ascii="Sylfaen" w:hAnsi="Sylfaen" w:cs="Sylfaen"/>
          <w:sz w:val="20"/>
          <w:lang w:val="pt-BR"/>
        </w:rPr>
        <w:t>այն</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6B17A2" w:rsidRPr="00D54F88" w:rsidRDefault="00F61EFF" w:rsidP="006B17A2">
      <w:pPr>
        <w:ind w:firstLine="720"/>
        <w:jc w:val="both"/>
        <w:rPr>
          <w:rFonts w:ascii="Sylfaen" w:hAnsi="Sylfaen"/>
          <w:sz w:val="20"/>
          <w:lang w:val="pt-BR"/>
        </w:rPr>
      </w:pPr>
      <w:r>
        <w:rPr>
          <w:rFonts w:ascii="Sylfaen" w:hAnsi="Sylfaen"/>
          <w:sz w:val="20"/>
          <w:lang w:val="pt-BR"/>
        </w:rPr>
        <w:t>3.2.3</w:t>
      </w:r>
      <w:r w:rsidR="006B17A2" w:rsidRPr="00D54F88">
        <w:rPr>
          <w:rFonts w:ascii="Sylfaen" w:hAnsi="Sylfaen" w:cs="Times Armenian"/>
          <w:sz w:val="20"/>
          <w:lang w:val="pt-BR"/>
        </w:rPr>
        <w:t xml:space="preserve"> </w:t>
      </w:r>
      <w:r w:rsidR="001D69BB">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կարգով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ժամկետներում</w:t>
      </w:r>
      <w:r w:rsidR="006B17A2" w:rsidRPr="00D54F88">
        <w:rPr>
          <w:rFonts w:ascii="Sylfaen" w:hAnsi="Sylfaen" w:cs="Times Armenian"/>
          <w:sz w:val="20"/>
          <w:lang w:val="pt-BR"/>
        </w:rPr>
        <w:t xml:space="preserve"> իրականացնել վճարումները, </w:t>
      </w:r>
      <w:r w:rsidR="006B17A2" w:rsidRPr="00D54F88">
        <w:rPr>
          <w:rFonts w:ascii="Sylfaen" w:hAnsi="Sylfaen" w:cs="Sylfaen"/>
          <w:sz w:val="20"/>
          <w:lang w:val="pt-BR"/>
        </w:rPr>
        <w:t>իսկ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խախտման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նաև</w:t>
      </w:r>
      <w:r w:rsidR="006B17A2" w:rsidRPr="00D54F88">
        <w:rPr>
          <w:rFonts w:ascii="Sylfaen" w:hAnsi="Sylfaen" w:cs="Times Armenian"/>
          <w:sz w:val="20"/>
          <w:lang w:val="pt-BR"/>
        </w:rPr>
        <w:t xml:space="preserve"> </w:t>
      </w:r>
      <w:r w:rsidR="008D79A9">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sz w:val="20"/>
          <w:lang w:val="pt-BR"/>
        </w:rPr>
        <w:t xml:space="preserve"> 7.5 </w:t>
      </w:r>
      <w:r w:rsidR="006B17A2" w:rsidRPr="00D54F88">
        <w:rPr>
          <w:rFonts w:ascii="Sylfaen" w:hAnsi="Sylfaen" w:cs="Sylfaen"/>
          <w:sz w:val="20"/>
          <w:lang w:val="pt-BR"/>
        </w:rPr>
        <w:t>կետով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001D69BB">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00F61EFF">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3.3.5 </w:t>
      </w:r>
      <w:r w:rsidR="008D79A9">
        <w:rPr>
          <w:rFonts w:ascii="Sylfaen" w:hAnsi="Sylfaen"/>
          <w:sz w:val="20"/>
          <w:lang w:val="pt-BR"/>
        </w:rPr>
        <w:t>Պ</w:t>
      </w:r>
      <w:r w:rsidRPr="00D54F88">
        <w:rPr>
          <w:rFonts w:ascii="Sylfaen" w:hAnsi="Sylfaen"/>
          <w:sz w:val="20"/>
          <w:lang w:val="pt-BR"/>
        </w:rPr>
        <w:t>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3.4.5</w:t>
      </w:r>
      <w:r w:rsidR="006B17A2" w:rsidRPr="00D54F88">
        <w:rPr>
          <w:rFonts w:ascii="Sylfaen" w:hAnsi="Sylfaen" w:cs="Times Armenian"/>
          <w:sz w:val="20"/>
          <w:lang w:val="pt-BR"/>
        </w:rPr>
        <w:t xml:space="preserve"> </w:t>
      </w:r>
      <w:r w:rsidR="00693E00">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դեպքերում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վճարել</w:t>
      </w:r>
      <w:r w:rsidR="006B17A2" w:rsidRPr="00D54F88">
        <w:rPr>
          <w:rFonts w:ascii="Sylfaen" w:hAnsi="Sylfaen" w:cs="Times Armenian"/>
          <w:sz w:val="20"/>
          <w:lang w:val="pt-BR"/>
        </w:rPr>
        <w:t xml:space="preserve"> </w:t>
      </w:r>
      <w:r>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7.2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7.3 </w:t>
      </w:r>
      <w:r w:rsidR="006B17A2" w:rsidRPr="00D54F88">
        <w:rPr>
          <w:rFonts w:ascii="Sylfaen" w:hAnsi="Sylfaen" w:cs="Sylfaen"/>
          <w:sz w:val="20"/>
          <w:lang w:val="pt-BR"/>
        </w:rPr>
        <w:t>կետերով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տուգանքը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3.4.7</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3.1.4 </w:t>
      </w:r>
      <w:r w:rsidR="006B17A2" w:rsidRPr="00D54F88">
        <w:rPr>
          <w:rFonts w:ascii="Sylfaen" w:hAnsi="Sylfaen" w:cs="Sylfaen"/>
          <w:sz w:val="20"/>
          <w:lang w:val="pt-BR"/>
        </w:rPr>
        <w:t>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լուծումից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Գնորդին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հատուցել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վնասները</w:t>
      </w:r>
      <w:r w:rsidR="006B17A2" w:rsidRPr="00D54F88">
        <w:rPr>
          <w:rFonts w:ascii="Sylfaen" w:hAnsi="Sylfaen"/>
          <w:sz w:val="20"/>
          <w:lang w:val="pt-BR"/>
        </w:rPr>
        <w:t>:</w:t>
      </w:r>
    </w:p>
    <w:p w:rsidR="006B17A2" w:rsidRPr="00C50886" w:rsidRDefault="006B17A2" w:rsidP="00C50886">
      <w:pPr>
        <w:ind w:firstLine="720"/>
        <w:jc w:val="both"/>
        <w:rPr>
          <w:rFonts w:ascii="Sylfaen" w:hAnsi="Sylfaen"/>
          <w:sz w:val="20"/>
          <w:lang w:val="pt-BR"/>
        </w:rPr>
      </w:pPr>
      <w:r w:rsidRPr="00D54F88">
        <w:rPr>
          <w:rFonts w:ascii="Sylfaen" w:hAnsi="Sylfaen"/>
          <w:sz w:val="20"/>
          <w:lang w:val="pt-BR"/>
        </w:rPr>
        <w:t xml:space="preserve">3.4.8 </w:t>
      </w:r>
      <w:r w:rsidR="007C3941">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 xml:space="preserve">ապահովման գործողության ընթացքում լուծարման կամ սնանկացման գործընթաց սկսելու դեպքում դրա մասին նախապես գրավոր տեղեկացնել </w:t>
      </w:r>
      <w:r w:rsidR="008D79A9">
        <w:rPr>
          <w:rFonts w:ascii="Sylfaen" w:hAnsi="Sylfaen"/>
          <w:sz w:val="20"/>
        </w:rPr>
        <w:t>Պ</w:t>
      </w:r>
      <w:r w:rsidRPr="00D54F88">
        <w:rPr>
          <w:rFonts w:ascii="Sylfaen" w:hAnsi="Sylfaen"/>
          <w:sz w:val="20"/>
          <w:lang w:val="hy-AM"/>
        </w:rPr>
        <w:t>ատվիրատուին:</w:t>
      </w:r>
    </w:p>
    <w:p w:rsidR="00AB00F1" w:rsidRDefault="00AB00F1" w:rsidP="006B17A2">
      <w:pPr>
        <w:ind w:firstLine="720"/>
        <w:jc w:val="both"/>
        <w:rPr>
          <w:rFonts w:ascii="Sylfaen" w:hAnsi="Sylfaen"/>
          <w:b/>
          <w:sz w:val="20"/>
          <w:lang w:val="pt-BR"/>
        </w:rPr>
      </w:pP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lastRenderedPageBreak/>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6B17A2" w:rsidRPr="00D54F88" w:rsidRDefault="006B17A2" w:rsidP="006B17A2">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8D79A9">
        <w:rPr>
          <w:rFonts w:ascii="Sylfaen" w:hAnsi="Sylfaen" w:cs="Sylfaen"/>
          <w:sz w:val="20"/>
          <w:lang w:val="pt-BR"/>
        </w:rPr>
        <w:t>Պ</w:t>
      </w:r>
      <w:r w:rsidRPr="00D54F88">
        <w:rPr>
          <w:rFonts w:ascii="Sylfaen" w:hAnsi="Sylfaen" w:cs="Sylfaen"/>
          <w:sz w:val="20"/>
          <w:lang w:val="pt-BR"/>
        </w:rPr>
        <w:t>այմանագ</w:t>
      </w:r>
      <w:r w:rsidR="00B00542">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w:t>
      </w:r>
      <w:r w:rsidR="00B639A9">
        <w:rPr>
          <w:rFonts w:ascii="Sylfaen" w:hAnsi="Sylfaen" w:cs="Sylfaen"/>
          <w:sz w:val="20"/>
          <w:lang w:val="pt-BR"/>
        </w:rPr>
        <w:t xml:space="preserve">  (   գումարը տառերով</w:t>
      </w:r>
      <w:r>
        <w:rPr>
          <w:rFonts w:ascii="Sylfaen" w:hAnsi="Sylfaen" w:cs="Sylfaen"/>
          <w:sz w:val="20"/>
          <w:lang w:val="pt-BR"/>
        </w:rPr>
        <w:t xml:space="preserve">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 xml:space="preserve">ն: </w:t>
      </w:r>
      <w:r w:rsidR="003105E3">
        <w:rPr>
          <w:rFonts w:ascii="Sylfaen" w:hAnsi="Sylfaen" w:cs="Sylfaen"/>
          <w:sz w:val="20"/>
          <w:lang w:val="pt-BR"/>
        </w:rPr>
        <w:t xml:space="preserve">Ապրանքի </w:t>
      </w:r>
      <w:r w:rsidRPr="00D54F88">
        <w:rPr>
          <w:rFonts w:ascii="Sylfaen" w:hAnsi="Sylfaen" w:cs="Sylfaen"/>
          <w:sz w:val="20"/>
          <w:lang w:val="pt-BR"/>
        </w:rPr>
        <w:t xml:space="preserve"> միավորի գինը</w:t>
      </w:r>
      <w:r>
        <w:rPr>
          <w:rFonts w:ascii="Sylfaen" w:hAnsi="Sylfaen" w:cs="Sylfaen"/>
          <w:sz w:val="20"/>
          <w:lang w:val="pt-BR"/>
        </w:rPr>
        <w:t xml:space="preserve"> սահմանված է Պայմանագրի N</w:t>
      </w:r>
      <w:r w:rsidR="00ED34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Pr="00CC6021">
        <w:rPr>
          <w:rFonts w:ascii="Sylfaen" w:hAnsi="Sylfaen" w:cs="Sylfaen"/>
          <w:sz w:val="20"/>
          <w:lang w:val="pt-BR"/>
        </w:rPr>
        <w:t xml:space="preserve">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4.2 </w:t>
      </w:r>
      <w:r w:rsidRPr="00D54F88">
        <w:rPr>
          <w:rFonts w:ascii="Sylfaen" w:hAnsi="Sylfaen" w:cs="Sylfaen"/>
          <w:sz w:val="20"/>
          <w:lang w:val="pt-BR"/>
        </w:rPr>
        <w:t>Գնորդն</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դիմաց</w:t>
      </w:r>
      <w:r w:rsidRPr="00D54F88">
        <w:rPr>
          <w:rFonts w:ascii="Sylfaen" w:hAnsi="Sylfaen" w:cs="Times Armenian"/>
          <w:sz w:val="20"/>
          <w:lang w:val="pt-BR"/>
        </w:rPr>
        <w:t xml:space="preserve"> </w:t>
      </w:r>
      <w:r w:rsidRPr="00D54F88">
        <w:rPr>
          <w:rFonts w:ascii="Sylfaen" w:hAnsi="Sylfaen" w:cs="Sylfaen"/>
          <w:sz w:val="20"/>
          <w:lang w:val="pt-BR"/>
        </w:rPr>
        <w:t>վճարում</w:t>
      </w:r>
      <w:r>
        <w:rPr>
          <w:rFonts w:ascii="Sylfaen" w:hAnsi="Sylfaen" w:cs="Sylfaen"/>
          <w:sz w:val="20"/>
          <w:lang w:val="pt-BR"/>
        </w:rPr>
        <w:t xml:space="preserve"> է  համաձայն N3 հավելվածով սահմանված վճարման ժամանակացույցի </w:t>
      </w:r>
      <w:r w:rsidRPr="00D54F88">
        <w:rPr>
          <w:rFonts w:ascii="Sylfaen" w:hAnsi="Sylfaen" w:cs="Times Armenian"/>
          <w:sz w:val="20"/>
          <w:lang w:val="pt-BR"/>
        </w:rPr>
        <w:t xml:space="preserve"> </w:t>
      </w:r>
      <w:r w:rsidRPr="00D54F88">
        <w:rPr>
          <w:rFonts w:ascii="Sylfaen" w:hAnsi="Sylfaen" w:cs="Sylfaen"/>
          <w:sz w:val="20"/>
          <w:lang w:val="pt-BR"/>
        </w:rPr>
        <w:t>անկանխիկ</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հաշվարկային</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cs="Times Armenian"/>
          <w:sz w:val="20"/>
          <w:lang w:val="pt-BR"/>
        </w:rPr>
        <w:t xml:space="preserve"> </w:t>
      </w:r>
      <w:r w:rsidRPr="00D54F88">
        <w:rPr>
          <w:rFonts w:ascii="Sylfaen" w:hAnsi="Sylfaen" w:cs="Sylfaen"/>
          <w:sz w:val="20"/>
          <w:lang w:val="pt-BR"/>
        </w:rPr>
        <w:t>փոխանցելու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փոխանցումը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Pr>
          <w:rFonts w:ascii="Sylfaen" w:hAnsi="Sylfaen" w:cs="Sylfaen"/>
          <w:sz w:val="20"/>
          <w:lang w:val="pt-BR"/>
        </w:rPr>
        <w:t xml:space="preserve"> N4 հավելվածով</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Pr>
          <w:rFonts w:ascii="Sylfaen" w:hAnsi="Sylfaen" w:cs="Sylfaen"/>
          <w:sz w:val="20"/>
          <w:lang w:val="hy-AM"/>
        </w:rPr>
        <w:t>՝</w:t>
      </w:r>
      <w:r>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կազմվում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տվյալ</w:t>
      </w:r>
      <w:r w:rsidRPr="00D54F88">
        <w:rPr>
          <w:rFonts w:ascii="Sylfaen" w:hAnsi="Sylfaen" w:cs="Times Armenian"/>
          <w:sz w:val="20"/>
          <w:lang w:val="pt-BR"/>
        </w:rPr>
        <w:t xml:space="preserve"> </w:t>
      </w:r>
      <w:r w:rsidRPr="00D54F88">
        <w:rPr>
          <w:rFonts w:ascii="Sylfaen" w:hAnsi="Sylfaen" w:cs="Sylfaen"/>
          <w:sz w:val="20"/>
          <w:lang w:val="pt-BR"/>
        </w:rPr>
        <w:t>ամսվա</w:t>
      </w:r>
      <w:r w:rsidRPr="00D54F88">
        <w:rPr>
          <w:rFonts w:ascii="Sylfaen" w:hAnsi="Sylfaen" w:cs="Times Armenian"/>
          <w:sz w:val="20"/>
          <w:lang w:val="pt-BR"/>
        </w:rPr>
        <w:t xml:space="preserve"> 20-</w:t>
      </w:r>
      <w:r w:rsidRPr="00D54F88">
        <w:rPr>
          <w:rFonts w:ascii="Sylfaen" w:hAnsi="Sylfaen" w:cs="Sylfaen"/>
          <w:sz w:val="20"/>
          <w:lang w:val="pt-BR"/>
        </w:rPr>
        <w:t>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20 </w:t>
      </w:r>
      <w:r w:rsidRPr="00D54F88">
        <w:rPr>
          <w:rFonts w:ascii="Sylfaen" w:hAnsi="Sylfaen" w:cs="Sylfaen"/>
          <w:sz w:val="20"/>
          <w:lang w:val="pt-BR"/>
        </w:rPr>
        <w:t>բանկային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չեն</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Pr>
          <w:rFonts w:ascii="Sylfaen" w:hAnsi="Sylfaen" w:cs="Times Armenian"/>
          <w:sz w:val="20"/>
          <w:lang w:val="hy-AM"/>
        </w:rPr>
        <w:t xml:space="preserve">կողմերի համաձայնությամբ </w:t>
      </w:r>
      <w:r w:rsidRPr="00D54F88">
        <w:rPr>
          <w:rFonts w:ascii="Sylfaen" w:hAnsi="Sylfaen" w:cs="Sylfaen"/>
          <w:sz w:val="20"/>
          <w:lang w:val="pt-BR"/>
        </w:rPr>
        <w:t>վճարումն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պայմաններով</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ամսում</w:t>
      </w:r>
      <w:r w:rsidRPr="00D54F88">
        <w:rPr>
          <w:rFonts w:ascii="Sylfaen" w:hAnsi="Sylfaen" w:cs="Times Armenian"/>
          <w:sz w:val="20"/>
          <w:lang w:val="pt-BR"/>
        </w:rPr>
        <w:t xml:space="preserve">, </w:t>
      </w:r>
      <w:r w:rsidRPr="00D54F88">
        <w:rPr>
          <w:rFonts w:ascii="Sylfaen" w:hAnsi="Sylfaen" w:cs="Sylfaen"/>
          <w:sz w:val="20"/>
          <w:lang w:val="pt-BR"/>
        </w:rPr>
        <w:t>որում</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sz w:val="20"/>
          <w:lang w:val="pt-BR"/>
        </w:rPr>
        <w:t>:</w:t>
      </w:r>
    </w:p>
    <w:p w:rsidR="006B17A2" w:rsidRPr="00D54F88" w:rsidRDefault="006B17A2" w:rsidP="006B17A2">
      <w:pPr>
        <w:ind w:firstLine="720"/>
        <w:rPr>
          <w:rFonts w:ascii="Sylfaen" w:hAnsi="Sylfaen"/>
          <w:b/>
          <w:sz w:val="20"/>
          <w:lang w:val="pt-BR"/>
        </w:rPr>
      </w:pPr>
    </w:p>
    <w:p w:rsidR="006B17A2" w:rsidRDefault="006B17A2" w:rsidP="006B17A2">
      <w:pPr>
        <w:ind w:firstLine="720"/>
        <w:rPr>
          <w:rFonts w:ascii="Sylfaen" w:hAnsi="Sylfaen"/>
          <w:b/>
          <w:sz w:val="20"/>
          <w:lang w:val="pt-BR"/>
        </w:rPr>
      </w:pPr>
    </w:p>
    <w:p w:rsidR="006B17A2" w:rsidRPr="00D54F88" w:rsidRDefault="006B17A2" w:rsidP="006B17A2">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6B17A2" w:rsidRPr="00D54F88" w:rsidRDefault="006B17A2" w:rsidP="006B17A2">
      <w:pPr>
        <w:ind w:firstLine="720"/>
        <w:jc w:val="both"/>
        <w:rPr>
          <w:rFonts w:ascii="Sylfaen" w:hAnsi="Sylfaen" w:cs="Times Armenian"/>
          <w:sz w:val="20"/>
          <w:lang w:val="pt-BR"/>
        </w:rPr>
      </w:pPr>
      <w:r w:rsidRPr="00D54F88">
        <w:rPr>
          <w:rFonts w:ascii="Sylfaen" w:hAnsi="Sylfaen" w:cs="Sylfaen"/>
          <w:sz w:val="20"/>
          <w:lang w:val="pt-BR"/>
        </w:rPr>
        <w:t>5.1</w:t>
      </w:r>
      <w:r w:rsidR="003105E3">
        <w:rPr>
          <w:rFonts w:ascii="Sylfaen" w:hAnsi="Sylfaen" w:cs="Sylfaen"/>
          <w:sz w:val="20"/>
          <w:lang w:val="pt-BR"/>
        </w:rPr>
        <w:t xml:space="preserve"> </w:t>
      </w:r>
      <w:r w:rsidRPr="00D54F88">
        <w:rPr>
          <w:rFonts w:ascii="Sylfaen" w:hAnsi="Sylfaen" w:cs="Sylfaen"/>
          <w:sz w:val="20"/>
          <w:lang w:val="pt-BR"/>
        </w:rPr>
        <w:t xml:space="preserve">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6B17A2" w:rsidRPr="00D54F88" w:rsidRDefault="003105E3" w:rsidP="003105E3">
      <w:pPr>
        <w:ind w:firstLine="702"/>
        <w:jc w:val="both"/>
        <w:rPr>
          <w:rFonts w:ascii="Sylfaen" w:hAnsi="Sylfaen" w:cs="Sylfaen"/>
          <w:sz w:val="20"/>
          <w:lang w:val="pt-BR"/>
        </w:rPr>
      </w:pPr>
      <w:r>
        <w:rPr>
          <w:rFonts w:ascii="Sylfaen" w:hAnsi="Sylfaen" w:cs="Sylfaen"/>
          <w:sz w:val="20"/>
          <w:lang w:val="pt-BR"/>
        </w:rPr>
        <w:t xml:space="preserve">5.2 </w:t>
      </w:r>
      <w:r w:rsidR="006B17A2" w:rsidRPr="00D54F88">
        <w:rPr>
          <w:rFonts w:ascii="Sylfaen" w:hAnsi="Sylfaen" w:cs="Sylfaen"/>
          <w:sz w:val="20"/>
          <w:lang w:val="pt-BR"/>
        </w:rPr>
        <w:t>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6B17A2" w:rsidRPr="00D54F88" w:rsidRDefault="006B17A2" w:rsidP="006B17A2">
      <w:pPr>
        <w:ind w:firstLine="709"/>
        <w:jc w:val="both"/>
        <w:rPr>
          <w:rFonts w:ascii="Sylfaen" w:hAnsi="Sylfaen"/>
          <w:sz w:val="20"/>
          <w:lang w:val="pt-BR"/>
        </w:rPr>
      </w:pP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ստորագրմամբ</w:t>
      </w:r>
      <w:r w:rsidR="00583B93">
        <w:rPr>
          <w:rFonts w:ascii="Sylfaen" w:hAnsi="Sylfaen" w:cs="Sylfaen"/>
          <w:sz w:val="20"/>
          <w:lang w:val="pt-BR"/>
        </w:rPr>
        <w:t xml:space="preserve"> (այսուհետ՝ Արձանագրություն)</w:t>
      </w:r>
      <w:r w:rsidRPr="00D54F88">
        <w:rPr>
          <w:rFonts w:ascii="Sylfaen" w:hAnsi="Sylfaen" w:cs="Sylfaen"/>
          <w:sz w:val="20"/>
          <w:lang w:val="pt-BR"/>
        </w:rPr>
        <w:t>: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6.2 Արձանագրությունն ստորագրվում է, եթե մատակարարված </w:t>
      </w:r>
      <w:r w:rsidR="003105E3">
        <w:rPr>
          <w:rFonts w:ascii="Sylfaen" w:hAnsi="Sylfaen"/>
          <w:sz w:val="20"/>
          <w:lang w:val="pt-BR"/>
        </w:rPr>
        <w:t>Ա</w:t>
      </w:r>
      <w:r w:rsidRPr="00D54F88">
        <w:rPr>
          <w:rFonts w:ascii="Sylfaen" w:hAnsi="Sylfaen"/>
          <w:sz w:val="20"/>
          <w:lang w:val="pt-BR"/>
        </w:rPr>
        <w:t xml:space="preserve">պրանքը համապատասխանում է </w:t>
      </w:r>
      <w:r w:rsidR="003105E3">
        <w:rPr>
          <w:rFonts w:ascii="Sylfaen" w:hAnsi="Sylfaen"/>
          <w:sz w:val="20"/>
          <w:lang w:val="pt-BR"/>
        </w:rPr>
        <w:t>Պ</w:t>
      </w:r>
      <w:r w:rsidRPr="00D54F88">
        <w:rPr>
          <w:rFonts w:ascii="Sylfaen" w:hAnsi="Sylfaen"/>
          <w:sz w:val="20"/>
          <w:lang w:val="pt-BR"/>
        </w:rPr>
        <w:t xml:space="preserve">այմանագրի պայմաններին: Հակառակ դեպքում </w:t>
      </w:r>
      <w:r w:rsidR="003105E3">
        <w:rPr>
          <w:rFonts w:ascii="Sylfaen" w:hAnsi="Sylfaen"/>
          <w:sz w:val="20"/>
          <w:lang w:val="pt-BR"/>
        </w:rPr>
        <w:t>Պ</w:t>
      </w:r>
      <w:r w:rsidRPr="00D54F88">
        <w:rPr>
          <w:rFonts w:ascii="Sylfaen" w:hAnsi="Sylfaen"/>
          <w:sz w:val="20"/>
          <w:lang w:val="pt-BR"/>
        </w:rPr>
        <w:t xml:space="preserve">այմանագրի կամ դրա մի մասի կատարման արդյունքները չեն ընդունվում, </w:t>
      </w:r>
      <w:r w:rsidR="00583B93">
        <w:rPr>
          <w:rFonts w:ascii="Sylfaen" w:hAnsi="Sylfaen"/>
          <w:sz w:val="20"/>
          <w:lang w:val="pt-BR"/>
        </w:rPr>
        <w:t>Ա</w:t>
      </w:r>
      <w:r w:rsidRPr="00D54F88">
        <w:rPr>
          <w:rFonts w:ascii="Sylfaen" w:hAnsi="Sylfaen"/>
          <w:sz w:val="20"/>
          <w:lang w:val="pt-BR"/>
        </w:rPr>
        <w:t xml:space="preserve">րձանագրություն չի ստորագրվում և </w:t>
      </w:r>
      <w:r w:rsidR="003105E3">
        <w:rPr>
          <w:rFonts w:ascii="Sylfaen" w:hAnsi="Sylfaen"/>
          <w:sz w:val="20"/>
          <w:lang w:val="pt-BR"/>
        </w:rPr>
        <w:t>Պ</w:t>
      </w:r>
      <w:r w:rsidRPr="00D54F88">
        <w:rPr>
          <w:rFonts w:ascii="Sylfaen" w:hAnsi="Sylfaen"/>
          <w:sz w:val="20"/>
          <w:lang w:val="pt-BR"/>
        </w:rPr>
        <w:t>ատվիրատուն`</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w:t>
      </w:r>
      <w:r w:rsidR="000718E9">
        <w:rPr>
          <w:rFonts w:ascii="Sylfaen" w:hAnsi="Sylfaen"/>
          <w:sz w:val="20"/>
          <w:lang w:val="pt-BR"/>
        </w:rPr>
        <w:t>ռնարկում է նման իրավիճակի համար</w:t>
      </w:r>
      <w:r w:rsidRPr="00D54F88">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միջոցները.</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lang w:val="pt-BR"/>
        </w:rPr>
        <w:t xml:space="preserve">բ) </w:t>
      </w:r>
      <w:r w:rsidR="00583B93">
        <w:rPr>
          <w:rFonts w:ascii="Sylfaen" w:hAnsi="Sylfaen"/>
          <w:sz w:val="20"/>
          <w:lang w:val="pt-BR"/>
        </w:rPr>
        <w:t>Վ</w:t>
      </w:r>
      <w:r w:rsidRPr="00D54F88">
        <w:rPr>
          <w:rFonts w:ascii="Sylfaen" w:hAnsi="Sylfaen"/>
          <w:sz w:val="20"/>
          <w:lang w:val="pt-BR"/>
        </w:rPr>
        <w:t>աճառողի նկատմամբ կիրառում է</w:t>
      </w:r>
      <w:r w:rsidR="000718E9">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պատասխանատվության միջոցներ</w:t>
      </w:r>
      <w:r w:rsidR="000718E9">
        <w:rPr>
          <w:rFonts w:ascii="Sylfaen" w:hAnsi="Sylfaen"/>
          <w:sz w:val="20"/>
          <w:lang w:val="pt-BR"/>
        </w:rPr>
        <w:t>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sidRPr="00D54F88">
        <w:rPr>
          <w:rFonts w:ascii="Sylfaen" w:hAnsi="Sylfaen"/>
          <w:sz w:val="20"/>
          <w:lang w:val="pt-BR"/>
        </w:rPr>
        <w:t>:</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ab/>
      </w: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583B93">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0,05 (զրո ամբողջ հինգ հարյուրերրորդական) տոկոսի չափով, որը հաշվարկվում է օրացուցային օրերով` </w:t>
      </w:r>
      <w:r w:rsidR="000718E9">
        <w:rPr>
          <w:rFonts w:ascii="Sylfaen" w:hAnsi="Sylfaen" w:cs="Sylfaen"/>
          <w:sz w:val="20"/>
          <w:lang w:val="pt-BR"/>
        </w:rPr>
        <w:t>Պ</w:t>
      </w:r>
      <w:r w:rsidRPr="00D54F88">
        <w:rPr>
          <w:rFonts w:ascii="Sylfaen" w:hAnsi="Sylfaen" w:cs="Sylfaen"/>
          <w:sz w:val="20"/>
          <w:lang w:val="pt-BR"/>
        </w:rPr>
        <w:t>այմանագրի չկատարված մասի գնի նկատմամբ:</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7.3 </w:t>
      </w:r>
      <w:r w:rsidR="000718E9">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7.4 </w:t>
      </w:r>
      <w:r w:rsidR="000718E9">
        <w:rPr>
          <w:rFonts w:ascii="Sylfaen" w:hAnsi="Sylfaen" w:cs="Sylfaen"/>
          <w:sz w:val="20"/>
          <w:lang w:val="pt-BR"/>
        </w:rPr>
        <w:t>Պ</w:t>
      </w:r>
      <w:r w:rsidRPr="00D54F88">
        <w:rPr>
          <w:rFonts w:ascii="Sylfaen" w:hAnsi="Sylfaen" w:cs="Sylfaen"/>
          <w:sz w:val="20"/>
          <w:lang w:val="pt-BR"/>
        </w:rPr>
        <w:t xml:space="preserve">այմանագրի 7.2 </w:t>
      </w:r>
      <w:r w:rsidR="00583B93">
        <w:rPr>
          <w:rFonts w:ascii="Sylfaen" w:hAnsi="Sylfaen" w:cs="Sylfaen"/>
          <w:sz w:val="20"/>
          <w:lang w:val="pt-BR"/>
        </w:rPr>
        <w:t>և 7.3 կետերով նախատեսված տույժը</w:t>
      </w:r>
      <w:r>
        <w:rPr>
          <w:rFonts w:ascii="Sylfaen" w:hAnsi="Sylfaen" w:cs="Sylfaen"/>
          <w:sz w:val="20"/>
          <w:lang w:val="pt-BR"/>
        </w:rPr>
        <w:t>,</w:t>
      </w:r>
      <w:r w:rsidR="00583B93">
        <w:rPr>
          <w:rFonts w:ascii="Sylfaen" w:hAnsi="Sylfaen" w:cs="Sylfaen"/>
          <w:sz w:val="20"/>
          <w:lang w:val="pt-BR"/>
        </w:rPr>
        <w:t xml:space="preserve"> </w:t>
      </w:r>
      <w:r w:rsidRPr="00D54F88">
        <w:rPr>
          <w:rFonts w:ascii="Sylfaen" w:hAnsi="Sylfaen" w:cs="Sylfaen"/>
          <w:sz w:val="20"/>
          <w:lang w:val="pt-BR"/>
        </w:rPr>
        <w:t>տուգանքը հաշվարկվում և հաշվանցվում են Վաճառողին վճարման ենթակա գումարներից:</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18E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lastRenderedPageBreak/>
        <w:t xml:space="preserve">7.6 </w:t>
      </w:r>
      <w:r w:rsidR="00193887">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6B17A2" w:rsidRDefault="006B17A2" w:rsidP="00A3201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583B93" w:rsidRPr="00A32019" w:rsidRDefault="00583B93" w:rsidP="00A32019">
      <w:pPr>
        <w:ind w:firstLine="720"/>
        <w:jc w:val="both"/>
        <w:rPr>
          <w:rFonts w:ascii="Sylfaen" w:hAnsi="Sylfaen"/>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6B17A2" w:rsidRPr="00A32019" w:rsidRDefault="00583B93" w:rsidP="00A32019">
      <w:pPr>
        <w:ind w:firstLine="709"/>
        <w:jc w:val="both"/>
        <w:rPr>
          <w:rFonts w:ascii="Sylfaen" w:hAnsi="Sylfaen"/>
          <w:sz w:val="20"/>
          <w:lang w:val="pt-BR"/>
        </w:rPr>
      </w:pPr>
      <w:r>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193887">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հիման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վրա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Համաձայնագրերով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ամբողջությամբ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մասնակիորեն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չկատարելու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ազատվում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պատասխանատվությունից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եղել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անհաղթահարելի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հետևանքով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193887">
        <w:rPr>
          <w:rFonts w:ascii="Sylfaen" w:hAnsi="Sylfaen" w:cs="Sylfaen"/>
          <w:sz w:val="20"/>
          <w:lang w:val="pt-BR"/>
        </w:rPr>
        <w:t xml:space="preserve"> 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կնքելուց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չէին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կանխատեսել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կանխարգելել։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Այդպիսի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իրավիճակներ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երկրաշարժը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ջրհեղեղը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հրդեհը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պատերազմը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ռազմական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դրություն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հայտարարելը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քաղաքական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հուզումները</w:t>
      </w:r>
      <w:r w:rsidR="006B17A2" w:rsidRPr="00D54F88">
        <w:rPr>
          <w:rFonts w:ascii="Sylfaen" w:hAnsi="Sylfaen"/>
          <w:sz w:val="20"/>
          <w:lang w:val="pt-BR"/>
        </w:rPr>
        <w:t xml:space="preserve">, </w:t>
      </w:r>
      <w:r w:rsidR="006B17A2" w:rsidRPr="00D54F88">
        <w:rPr>
          <w:rFonts w:ascii="Sylfaen" w:hAnsi="Sylfaen" w:cs="Sylfaen"/>
          <w:sz w:val="20"/>
          <w:lang w:val="pt-BR"/>
        </w:rPr>
        <w:t>գործադուլները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հաղորդակցության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աշխատանքի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դադարեցումը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պետական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մարմինների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ակտերը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որոնք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անհնարին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դարձնում</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կատարումը։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շարունակվում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3 (</w:t>
      </w:r>
      <w:r w:rsidR="006B17A2" w:rsidRPr="00D54F88">
        <w:rPr>
          <w:rFonts w:ascii="Sylfaen" w:hAnsi="Sylfaen" w:cs="Sylfaen"/>
          <w:sz w:val="20"/>
          <w:lang w:val="pt-BR"/>
        </w:rPr>
        <w:t>երեք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ամսից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ավելի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ապա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ունի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լուծել</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նախապես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տեղյակ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պահելով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մյուս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w:t>
      </w:r>
    </w:p>
    <w:p w:rsidR="006B17A2" w:rsidRDefault="006B17A2" w:rsidP="006B17A2">
      <w:pPr>
        <w:ind w:firstLine="709"/>
        <w:jc w:val="both"/>
        <w:rPr>
          <w:rFonts w:ascii="Sylfaen" w:hAnsi="Sylfaen"/>
          <w:b/>
          <w:sz w:val="20"/>
          <w:lang w:val="nb-NO"/>
        </w:rPr>
      </w:pPr>
    </w:p>
    <w:p w:rsidR="006B17A2" w:rsidRPr="00D54F88" w:rsidRDefault="006B17A2" w:rsidP="006B17A2">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6B17A2" w:rsidRPr="00D54F88" w:rsidRDefault="006B17A2" w:rsidP="006B17A2">
      <w:pPr>
        <w:ind w:firstLine="709"/>
        <w:jc w:val="both"/>
        <w:rPr>
          <w:rFonts w:ascii="Sylfaen" w:hAnsi="Sylfaen"/>
          <w:sz w:val="20"/>
          <w:lang w:val="pt-BR"/>
        </w:rPr>
      </w:pPr>
      <w:r w:rsidRPr="00D54F88">
        <w:rPr>
          <w:rFonts w:ascii="Sylfaen" w:hAnsi="Sylfaen"/>
          <w:sz w:val="20"/>
          <w:lang w:val="pt-BR"/>
        </w:rPr>
        <w:t>9.1</w:t>
      </w:r>
      <w:r w:rsidR="007C564C">
        <w:rPr>
          <w:rFonts w:ascii="Sylfaen" w:hAnsi="Sylfaen"/>
          <w:sz w:val="20"/>
          <w:lang w:val="pt-BR"/>
        </w:rPr>
        <w:t xml:space="preserve">  </w:t>
      </w:r>
      <w:r w:rsidRPr="00D54F88">
        <w:rPr>
          <w:rFonts w:ascii="Sylfaen" w:hAnsi="Sylfaen"/>
          <w:sz w:val="20"/>
          <w:lang w:val="pt-BR"/>
        </w:rPr>
        <w:t xml:space="preserve"> </w:t>
      </w:r>
      <w:r w:rsidR="007C564C">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31.12.14թ.</w:t>
      </w:r>
      <w:r w:rsidRPr="00D54F88">
        <w:rPr>
          <w:rFonts w:ascii="Sylfaen" w:hAnsi="Sylfaen" w:cs="Times Armenian"/>
          <w:sz w:val="20"/>
          <w:lang w:val="pt-BR"/>
        </w:rPr>
        <w:t>:</w:t>
      </w:r>
    </w:p>
    <w:p w:rsidR="006B17A2" w:rsidRPr="009A7F7C" w:rsidRDefault="00FE7D3C" w:rsidP="007C564C">
      <w:pPr>
        <w:ind w:firstLine="702"/>
        <w:jc w:val="both"/>
        <w:rPr>
          <w:rFonts w:ascii="Sylfaen" w:hAnsi="Sylfaen"/>
          <w:sz w:val="20"/>
          <w:lang w:val="hy-AM"/>
        </w:rPr>
      </w:pPr>
      <w:r>
        <w:rPr>
          <w:rFonts w:ascii="Sylfaen" w:hAnsi="Sylfaen"/>
          <w:sz w:val="20"/>
          <w:lang w:val="pt-BR"/>
        </w:rPr>
        <w:t>9.2</w:t>
      </w:r>
      <w:r w:rsidR="006B17A2" w:rsidRPr="00D54F88">
        <w:rPr>
          <w:rFonts w:ascii="Sylfaen" w:hAnsi="Sylfaen"/>
          <w:sz w:val="20"/>
          <w:lang w:val="pt-BR"/>
        </w:rPr>
        <w:t xml:space="preserve"> </w:t>
      </w:r>
      <w:r w:rsidR="006B17A2"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7C564C">
        <w:rPr>
          <w:rFonts w:ascii="Sylfaen" w:hAnsi="Sylfaen"/>
          <w:sz w:val="20"/>
        </w:rPr>
        <w:t>Պ</w:t>
      </w:r>
      <w:r w:rsidR="006B17A2" w:rsidRPr="00D54F88">
        <w:rPr>
          <w:rFonts w:ascii="Sylfaen" w:hAnsi="Sylfaen"/>
          <w:sz w:val="20"/>
          <w:lang w:val="hy-AM"/>
        </w:rPr>
        <w:t xml:space="preserve">այմանագրի կնքումը, </w:t>
      </w:r>
      <w:r w:rsidR="006B17A2" w:rsidRPr="00D54F88">
        <w:rPr>
          <w:rFonts w:ascii="Sylfaen" w:hAnsi="Sylfaen"/>
          <w:sz w:val="20"/>
          <w:lang w:val="ru-RU"/>
        </w:rPr>
        <w:t>Վաճառողը</w:t>
      </w:r>
      <w:r w:rsidR="006B17A2" w:rsidRPr="00D54F88">
        <w:rPr>
          <w:rFonts w:ascii="Sylfaen" w:hAnsi="Sylfaen"/>
          <w:sz w:val="20"/>
          <w:lang w:val="hy-AM"/>
        </w:rPr>
        <w:t xml:space="preserve"> ներկայացրել է կեղծ փաստաթղթեր (տեղեկություններ և տվյալներ), կամ </w:t>
      </w:r>
      <w:r w:rsidR="006B17A2" w:rsidRPr="00D54F88">
        <w:rPr>
          <w:rFonts w:ascii="Sylfaen" w:hAnsi="Sylfaen"/>
          <w:sz w:val="20"/>
          <w:lang w:val="ru-RU"/>
        </w:rPr>
        <w:t>Վաճառողին</w:t>
      </w:r>
      <w:r w:rsidR="006B17A2"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006B17A2" w:rsidRPr="00D54F88">
        <w:rPr>
          <w:rFonts w:ascii="Sylfaen" w:hAnsi="Sylfaen"/>
          <w:sz w:val="20"/>
          <w:lang w:val="ru-RU"/>
        </w:rPr>
        <w:t>Գնորդը</w:t>
      </w:r>
      <w:r w:rsidR="006B17A2" w:rsidRPr="00D54F88">
        <w:rPr>
          <w:rFonts w:ascii="Sylfaen" w:hAnsi="Sylfaen"/>
          <w:sz w:val="20"/>
          <w:lang w:val="hy-AM"/>
        </w:rPr>
        <w:t xml:space="preserve"> իրավունք ունի միակողմանիորեն լուծելու </w:t>
      </w:r>
      <w:r w:rsidR="007C564C">
        <w:rPr>
          <w:rFonts w:ascii="Sylfaen" w:hAnsi="Sylfaen"/>
          <w:sz w:val="20"/>
        </w:rPr>
        <w:t>Պ</w:t>
      </w:r>
      <w:r w:rsidR="006B17A2" w:rsidRPr="00D54F88">
        <w:rPr>
          <w:rFonts w:ascii="Sylfaen" w:hAnsi="Sylfaen"/>
          <w:sz w:val="20"/>
          <w:lang w:val="hy-AM"/>
        </w:rPr>
        <w:t xml:space="preserve">այմանագիրը, եթե արձանագրված խախտումները մինչև </w:t>
      </w:r>
      <w:r w:rsidR="007C564C">
        <w:rPr>
          <w:rFonts w:ascii="Sylfaen" w:hAnsi="Sylfaen"/>
          <w:sz w:val="20"/>
        </w:rPr>
        <w:t>Պ</w:t>
      </w:r>
      <w:r w:rsidR="006B17A2"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7C564C">
        <w:rPr>
          <w:rFonts w:ascii="Sylfaen" w:hAnsi="Sylfaen"/>
          <w:sz w:val="20"/>
        </w:rPr>
        <w:t>Պ</w:t>
      </w:r>
      <w:r w:rsidR="006B17A2" w:rsidRPr="00D54F88">
        <w:rPr>
          <w:rFonts w:ascii="Sylfaen" w:hAnsi="Sylfaen"/>
          <w:sz w:val="20"/>
          <w:lang w:val="hy-AM"/>
        </w:rPr>
        <w:t xml:space="preserve">այմանագիրը չկնքելու համար: Ընդ որում, </w:t>
      </w:r>
      <w:r w:rsidR="006B17A2" w:rsidRPr="00D54F88">
        <w:rPr>
          <w:rFonts w:ascii="Sylfaen" w:hAnsi="Sylfaen"/>
          <w:sz w:val="20"/>
          <w:lang w:val="ru-RU"/>
        </w:rPr>
        <w:t>Գնորդը</w:t>
      </w:r>
      <w:r w:rsidR="006B17A2" w:rsidRPr="00D54F88">
        <w:rPr>
          <w:rFonts w:ascii="Sylfaen" w:hAnsi="Sylfaen"/>
          <w:sz w:val="20"/>
          <w:lang w:val="hy-AM"/>
        </w:rPr>
        <w:t xml:space="preserve"> չի կրում </w:t>
      </w:r>
      <w:r w:rsidR="007C564C">
        <w:rPr>
          <w:rFonts w:ascii="Sylfaen" w:hAnsi="Sylfaen"/>
          <w:sz w:val="20"/>
        </w:rPr>
        <w:t>Պ</w:t>
      </w:r>
      <w:r w:rsidR="006B17A2" w:rsidRPr="00D54F88">
        <w:rPr>
          <w:rFonts w:ascii="Sylfaen" w:hAnsi="Sylfaen"/>
          <w:sz w:val="20"/>
          <w:lang w:val="hy-AM"/>
        </w:rPr>
        <w:t xml:space="preserve">այմանագրի միակողմանի լուծման հետևանքով </w:t>
      </w:r>
      <w:r w:rsidR="006B17A2" w:rsidRPr="00D54F88">
        <w:rPr>
          <w:rFonts w:ascii="Sylfaen" w:hAnsi="Sylfaen"/>
          <w:sz w:val="20"/>
          <w:lang w:val="ru-RU"/>
        </w:rPr>
        <w:t>Վաճառողի</w:t>
      </w:r>
      <w:r w:rsidR="006B17A2" w:rsidRPr="00D54F88">
        <w:rPr>
          <w:rFonts w:ascii="Sylfaen" w:hAnsi="Sylfaen"/>
          <w:sz w:val="20"/>
          <w:lang w:val="hy-AM"/>
        </w:rPr>
        <w:t xml:space="preserve"> համար առաջացող վնասների կամ բաց թողնված օգուտի ռիսկը, իսկ </w:t>
      </w:r>
      <w:r>
        <w:rPr>
          <w:rFonts w:ascii="Sylfaen" w:hAnsi="Sylfaen"/>
          <w:sz w:val="20"/>
        </w:rPr>
        <w:t>Վաճառողը</w:t>
      </w:r>
      <w:r w:rsidR="006B17A2" w:rsidRPr="00D54F88">
        <w:rPr>
          <w:rFonts w:ascii="Sylfaen" w:hAnsi="Sylfaen"/>
          <w:sz w:val="20"/>
          <w:lang w:val="hy-AM"/>
        </w:rPr>
        <w:t xml:space="preserve"> պարտավոր է Հայաստանի Հանրապետության օրենսդրությամբ սահմանված կարգով փոխհատուցել իր մեղքով </w:t>
      </w:r>
      <w:r w:rsidR="006B17A2" w:rsidRPr="00D54F88">
        <w:rPr>
          <w:rFonts w:ascii="Sylfaen" w:hAnsi="Sylfaen"/>
          <w:sz w:val="20"/>
          <w:lang w:val="ru-RU"/>
        </w:rPr>
        <w:t>Գնորդի</w:t>
      </w:r>
      <w:r w:rsidR="006B17A2" w:rsidRPr="00D54F88">
        <w:rPr>
          <w:rFonts w:ascii="Sylfaen" w:hAnsi="Sylfaen"/>
          <w:sz w:val="20"/>
          <w:lang w:val="hy-AM"/>
        </w:rPr>
        <w:t xml:space="preserve"> կրած վնասներն այն ծավալով</w:t>
      </w:r>
      <w:r w:rsidR="006B17A2" w:rsidRPr="009A7F7C">
        <w:rPr>
          <w:rFonts w:ascii="Sylfaen" w:hAnsi="Sylfaen"/>
          <w:sz w:val="20"/>
          <w:lang w:val="hy-AM"/>
        </w:rPr>
        <w:t xml:space="preserve">, որը չի ծածկվում մինչև լուծումը գնման </w:t>
      </w:r>
      <w:r w:rsidR="007C564C" w:rsidRPr="009A7F7C">
        <w:rPr>
          <w:rFonts w:ascii="Sylfaen" w:hAnsi="Sylfaen"/>
          <w:sz w:val="20"/>
        </w:rPr>
        <w:t>Պ</w:t>
      </w:r>
      <w:r w:rsidR="006B17A2" w:rsidRPr="009A7F7C">
        <w:rPr>
          <w:rFonts w:ascii="Sylfaen" w:hAnsi="Sylfaen"/>
          <w:sz w:val="20"/>
          <w:lang w:val="hy-AM"/>
        </w:rPr>
        <w:t xml:space="preserve">այմանագրի կատարմամբ </w:t>
      </w:r>
      <w:r w:rsidR="006B17A2" w:rsidRPr="009A7F7C">
        <w:rPr>
          <w:rFonts w:ascii="Sylfaen" w:hAnsi="Sylfaen"/>
          <w:sz w:val="20"/>
          <w:lang w:val="ru-RU"/>
        </w:rPr>
        <w:t>Գնորդի</w:t>
      </w:r>
      <w:r w:rsidR="006B17A2" w:rsidRPr="009A7F7C">
        <w:rPr>
          <w:rFonts w:ascii="Sylfaen" w:hAnsi="Sylfaen"/>
          <w:sz w:val="20"/>
          <w:lang w:val="hy-AM"/>
        </w:rPr>
        <w:t xml:space="preserve"> ստացածով։</w:t>
      </w:r>
    </w:p>
    <w:p w:rsidR="006B17A2" w:rsidRPr="009A7F7C" w:rsidRDefault="00FE7D3C" w:rsidP="006B17A2">
      <w:pPr>
        <w:ind w:firstLine="709"/>
        <w:jc w:val="both"/>
        <w:rPr>
          <w:rFonts w:ascii="Sylfaen" w:hAnsi="Sylfaen"/>
          <w:sz w:val="20"/>
          <w:lang w:val="pt-BR"/>
        </w:rPr>
      </w:pPr>
      <w:r>
        <w:rPr>
          <w:rFonts w:ascii="Sylfaen" w:hAnsi="Sylfaen"/>
          <w:sz w:val="20"/>
          <w:lang w:val="pt-BR"/>
        </w:rPr>
        <w:t>9.3</w:t>
      </w:r>
      <w:r w:rsidR="006B17A2" w:rsidRPr="009A7F7C">
        <w:rPr>
          <w:rFonts w:ascii="Sylfaen" w:hAnsi="Sylfae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այմանագրում</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փոփոխություններ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և</w:t>
      </w:r>
      <w:r w:rsidR="006B17A2" w:rsidRPr="009A7F7C">
        <w:rPr>
          <w:rFonts w:ascii="Sylfaen" w:hAnsi="Sylfaen" w:cs="Times Armenian"/>
          <w:sz w:val="20"/>
          <w:lang w:val="pt-BR"/>
        </w:rPr>
        <w:t xml:space="preserve"> </w:t>
      </w:r>
      <w:r w:rsidR="006B17A2" w:rsidRPr="009A7F7C">
        <w:rPr>
          <w:rFonts w:ascii="Sylfaen" w:hAnsi="Sylfaen" w:cs="Sylfaen"/>
          <w:sz w:val="20"/>
          <w:lang w:val="pt-BR"/>
        </w:rPr>
        <w:t>լրացումներ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w:t>
      </w:r>
      <w:r w:rsidR="006B17A2" w:rsidRPr="009A7F7C">
        <w:rPr>
          <w:rFonts w:ascii="Sylfaen" w:hAnsi="Sylfaen" w:cs="Times Armenian"/>
          <w:sz w:val="20"/>
          <w:lang w:val="pt-BR"/>
        </w:rPr>
        <w:t xml:space="preserve"> </w:t>
      </w:r>
      <w:r w:rsidR="006B17A2" w:rsidRPr="009A7F7C">
        <w:rPr>
          <w:rFonts w:ascii="Sylfaen" w:hAnsi="Sylfaen" w:cs="Sylfaen"/>
          <w:sz w:val="20"/>
          <w:lang w:val="pt-BR"/>
        </w:rPr>
        <w:t>են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կատարվել</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միայն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Կողմերի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փոխադարձ</w:t>
      </w:r>
      <w:r w:rsidR="006B17A2" w:rsidRPr="009A7F7C">
        <w:rPr>
          <w:rFonts w:ascii="Sylfaen" w:hAnsi="Sylfaen" w:cs="Times Armenian"/>
          <w:sz w:val="20"/>
          <w:lang w:val="pt-BR"/>
        </w:rPr>
        <w:t xml:space="preserve"> </w:t>
      </w:r>
      <w:r w:rsidR="006B17A2" w:rsidRPr="009A7F7C">
        <w:rPr>
          <w:rFonts w:ascii="Sylfaen" w:hAnsi="Sylfaen" w:cs="Sylfaen"/>
          <w:sz w:val="20"/>
          <w:lang w:val="pt-BR"/>
        </w:rPr>
        <w:t>համաձայնությամբ՝</w:t>
      </w:r>
      <w:r w:rsidR="006B17A2" w:rsidRPr="009A7F7C">
        <w:rPr>
          <w:rFonts w:ascii="Sylfaen" w:hAnsi="Sylfaen" w:cs="Times Armenian"/>
          <w:sz w:val="20"/>
          <w:lang w:val="pt-BR"/>
        </w:rPr>
        <w:t xml:space="preserve"> </w:t>
      </w:r>
      <w:r w:rsidR="006B17A2" w:rsidRPr="009A7F7C">
        <w:rPr>
          <w:rFonts w:ascii="Sylfaen" w:hAnsi="Sylfaen" w:cs="Sylfaen"/>
          <w:sz w:val="20"/>
          <w:lang w:val="pt-BR"/>
        </w:rPr>
        <w:t>նոր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պայմանագիր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կնքելու</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միջոցով</w:t>
      </w:r>
      <w:r w:rsidR="006B17A2" w:rsidRPr="009A7F7C">
        <w:rPr>
          <w:rFonts w:ascii="Sylfaen" w:hAnsi="Sylfaen" w:cs="Times Armenian"/>
          <w:sz w:val="20"/>
          <w:lang w:val="pt-BR"/>
        </w:rPr>
        <w:t xml:space="preserve">, </w:t>
      </w:r>
      <w:r w:rsidR="006B17A2" w:rsidRPr="009A7F7C">
        <w:rPr>
          <w:rFonts w:ascii="Sylfaen" w:hAnsi="Sylfaen" w:cs="Sylfaen"/>
          <w:sz w:val="20"/>
          <w:lang w:val="pt-BR"/>
        </w:rPr>
        <w:t>որը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կհանդիսանա</w:t>
      </w:r>
      <w:r w:rsidR="006B17A2" w:rsidRPr="009A7F7C">
        <w:rPr>
          <w:rFonts w:ascii="Sylfaen" w:hAnsi="Sylfaen" w:cs="Times Armenia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անբաժանելի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մասը</w:t>
      </w:r>
      <w:r w:rsidR="006B17A2" w:rsidRPr="009A7F7C">
        <w:rPr>
          <w:rFonts w:ascii="Sylfaen" w:hAnsi="Sylfaen"/>
          <w:sz w:val="20"/>
          <w:lang w:val="pt-BR"/>
        </w:rPr>
        <w:t>:</w:t>
      </w:r>
    </w:p>
    <w:p w:rsidR="006B17A2" w:rsidRPr="00D54F88" w:rsidRDefault="0007713B" w:rsidP="006B17A2">
      <w:pPr>
        <w:ind w:firstLine="709"/>
        <w:jc w:val="both"/>
        <w:rPr>
          <w:rFonts w:ascii="Sylfaen" w:hAnsi="Sylfaen" w:cs="Sylfaen"/>
          <w:sz w:val="20"/>
          <w:lang w:val="pt-BR"/>
        </w:rPr>
      </w:pPr>
      <w:r w:rsidRPr="009A7F7C">
        <w:rPr>
          <w:rFonts w:ascii="Sylfaen" w:hAnsi="Sylfaen" w:cs="Sylfaen"/>
          <w:sz w:val="20"/>
          <w:lang w:val="pt-BR"/>
        </w:rPr>
        <w:t>Պ</w:t>
      </w:r>
      <w:r w:rsidR="006B17A2" w:rsidRPr="009A7F7C">
        <w:rPr>
          <w:rFonts w:ascii="Sylfaen" w:hAnsi="Sylfaen" w:cs="Sylfaen"/>
          <w:sz w:val="20"/>
          <w:lang w:val="pt-BR"/>
        </w:rPr>
        <w:t>այմանագիրը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չի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 փոփոխվել կողմերի պարտա</w:t>
      </w:r>
      <w:r w:rsidR="006B17A2" w:rsidRPr="009A7F7C">
        <w:rPr>
          <w:rFonts w:ascii="Sylfaen" w:hAnsi="Sylfaen" w:cs="Sylfaen"/>
          <w:sz w:val="20"/>
          <w:lang w:val="pt-BR"/>
        </w:rPr>
        <w:softHyphen/>
        <w:t>վորու</w:t>
      </w:r>
      <w:r w:rsidR="006B17A2" w:rsidRPr="009A7F7C">
        <w:rPr>
          <w:rFonts w:ascii="Sylfaen" w:hAnsi="Sylfaen" w:cs="Sylfaen"/>
          <w:sz w:val="20"/>
          <w:lang w:val="pt-BR"/>
        </w:rPr>
        <w:softHyphen/>
        <w:t xml:space="preserve">թյունների </w:t>
      </w:r>
      <w:r w:rsidR="006B17A2" w:rsidRPr="00D54F88">
        <w:rPr>
          <w:rFonts w:ascii="Sylfaen" w:hAnsi="Sylfaen" w:cs="Sylfaen"/>
          <w:sz w:val="20"/>
          <w:lang w:val="pt-BR"/>
        </w:rPr>
        <w:t>մասնակի չկատարման հետևանքով կամ ամբողջությամբ լուծվել կողմերի փոխադարձ համաձայնությամբ` բացառությամբ.</w:t>
      </w:r>
    </w:p>
    <w:p w:rsidR="006B17A2" w:rsidRPr="00D54F88" w:rsidRDefault="006B17A2" w:rsidP="006B17A2">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07713B">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3F4A7E" w:rsidRPr="00C73C97" w:rsidRDefault="006B17A2" w:rsidP="00A32019">
      <w:pPr>
        <w:tabs>
          <w:tab w:val="left" w:pos="1248"/>
        </w:tabs>
        <w:ind w:firstLine="702"/>
        <w:jc w:val="both"/>
        <w:rPr>
          <w:rFonts w:ascii="Sylfaen" w:hAnsi="Sylfaen" w:cs="Sylfaen"/>
          <w:sz w:val="20"/>
          <w:lang w:val="pt-BR"/>
        </w:rPr>
      </w:pPr>
      <w:r w:rsidRPr="00D54F88">
        <w:rPr>
          <w:rFonts w:ascii="Sylfaen" w:hAnsi="Sylfaen" w:cs="Sylfaen"/>
          <w:sz w:val="20"/>
          <w:lang w:val="pt-BR"/>
        </w:rPr>
        <w:t>2)</w:t>
      </w:r>
      <w:r w:rsidR="00A32019" w:rsidRPr="00D54F88">
        <w:rPr>
          <w:rFonts w:ascii="Sylfaen" w:hAnsi="Sylfaen" w:cs="Sylfaen"/>
          <w:sz w:val="20"/>
          <w:lang w:val="pt-BR"/>
        </w:rPr>
        <w:t xml:space="preserve"> </w:t>
      </w:r>
      <w:r w:rsidR="0007713B">
        <w:rPr>
          <w:rFonts w:ascii="Sylfaen" w:hAnsi="Sylfaen" w:cs="Sylfaen"/>
          <w:sz w:val="20"/>
          <w:lang w:val="pt-BR"/>
        </w:rPr>
        <w:t>Պ</w:t>
      </w:r>
      <w:r w:rsidR="00A3201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A32019"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A32019"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6B17A2" w:rsidRPr="00D54F88" w:rsidRDefault="0007713B" w:rsidP="006B17A2">
      <w:pPr>
        <w:ind w:firstLine="709"/>
        <w:jc w:val="both"/>
        <w:rPr>
          <w:rFonts w:ascii="Sylfaen" w:hAnsi="Sylfaen"/>
          <w:sz w:val="20"/>
          <w:lang w:val="hy-AM"/>
        </w:rPr>
      </w:pPr>
      <w:r>
        <w:rPr>
          <w:rFonts w:ascii="Sylfaen" w:hAnsi="Sylfaen"/>
          <w:sz w:val="20"/>
        </w:rPr>
        <w:t>Պ</w:t>
      </w:r>
      <w:r w:rsidR="006B17A2" w:rsidRPr="00D54F88">
        <w:rPr>
          <w:rFonts w:ascii="Sylfaen" w:hAnsi="Sylfaen"/>
          <w:sz w:val="20"/>
          <w:lang w:val="hy-AM"/>
        </w:rPr>
        <w:t xml:space="preserve">այմանագրում չի կարող կատարել այնպիսի փոփոխություններ, որոնք հանգեցնում են գնվող ապրանքների ծավալների, ձեռք բերվող գնման առարկաների միավորի գնի կամ </w:t>
      </w:r>
      <w:r>
        <w:rPr>
          <w:rFonts w:ascii="Sylfaen" w:hAnsi="Sylfaen"/>
          <w:sz w:val="20"/>
        </w:rPr>
        <w:t>Պ</w:t>
      </w:r>
      <w:r w:rsidR="006B17A2" w:rsidRPr="00D54F88">
        <w:rPr>
          <w:rFonts w:ascii="Sylfaen" w:hAnsi="Sylfaen"/>
          <w:sz w:val="20"/>
          <w:lang w:val="hy-AM"/>
        </w:rPr>
        <w:t>այմանագրի գնի արհեստական փոփոխման:</w:t>
      </w:r>
    </w:p>
    <w:p w:rsidR="006B17A2" w:rsidRPr="00D54F88" w:rsidRDefault="006B17A2" w:rsidP="006B17A2">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07713B">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6B17A2" w:rsidRPr="00D54F88" w:rsidRDefault="006B17A2" w:rsidP="006B17A2">
      <w:pPr>
        <w:tabs>
          <w:tab w:val="left" w:pos="720"/>
        </w:tabs>
        <w:ind w:firstLine="709"/>
        <w:jc w:val="both"/>
        <w:rPr>
          <w:rFonts w:ascii="Sylfaen" w:hAnsi="Sylfaen"/>
          <w:sz w:val="20"/>
          <w:lang w:val="hy-AM"/>
        </w:rPr>
      </w:pPr>
      <w:r w:rsidRPr="00D54F88">
        <w:rPr>
          <w:rFonts w:ascii="Sylfaen" w:hAnsi="Sylfaen"/>
          <w:sz w:val="20"/>
          <w:lang w:val="pt-BR"/>
        </w:rPr>
        <w:t>9.</w:t>
      </w:r>
      <w:r w:rsidR="00FE7D3C">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6B17A2" w:rsidRPr="00D54F88" w:rsidRDefault="0007713B" w:rsidP="006B17A2">
      <w:pPr>
        <w:tabs>
          <w:tab w:val="num" w:pos="0"/>
          <w:tab w:val="left" w:pos="720"/>
          <w:tab w:val="num" w:pos="900"/>
        </w:tabs>
        <w:ind w:firstLine="709"/>
        <w:jc w:val="both"/>
        <w:rPr>
          <w:rFonts w:ascii="Sylfaen" w:hAnsi="Sylfaen"/>
          <w:sz w:val="20"/>
          <w:lang w:val="hy-AM"/>
        </w:rPr>
      </w:pPr>
      <w:r>
        <w:rPr>
          <w:rFonts w:ascii="Sylfaen" w:hAnsi="Sylfaen"/>
          <w:sz w:val="20"/>
        </w:rPr>
        <w:lastRenderedPageBreak/>
        <w:t>Պ</w:t>
      </w:r>
      <w:r w:rsidR="006B17A2" w:rsidRPr="00D54F88">
        <w:rPr>
          <w:rFonts w:ascii="Sylfaen" w:hAnsi="Sylfaen"/>
          <w:sz w:val="20"/>
          <w:lang w:val="hy-AM"/>
        </w:rPr>
        <w:t xml:space="preserve">այմանագրի կողմերի` երրորդ անձանց նկատմամբ պարտավորությունները՝ ներառյալ </w:t>
      </w:r>
      <w:r>
        <w:rPr>
          <w:rFonts w:ascii="Sylfaen" w:hAnsi="Sylfaen"/>
          <w:sz w:val="20"/>
        </w:rPr>
        <w:t>Պ</w:t>
      </w:r>
      <w:r w:rsidR="006B17A2"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Pr>
          <w:rFonts w:ascii="Sylfaen" w:hAnsi="Sylfaen"/>
          <w:sz w:val="20"/>
        </w:rPr>
        <w:t>Պ</w:t>
      </w:r>
      <w:r w:rsidR="006B17A2" w:rsidRPr="00D54F88">
        <w:rPr>
          <w:rFonts w:ascii="Sylfaen" w:hAnsi="Sylfaen"/>
          <w:sz w:val="20"/>
          <w:lang w:val="hy-AM"/>
        </w:rPr>
        <w:t xml:space="preserve">այմանագրի կարգավորման դաշտից և չեն կարող ազդել </w:t>
      </w:r>
      <w:r>
        <w:rPr>
          <w:rFonts w:ascii="Sylfaen" w:hAnsi="Sylfaen"/>
          <w:sz w:val="20"/>
        </w:rPr>
        <w:t>Պ</w:t>
      </w:r>
      <w:r w:rsidR="006B17A2"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Pr>
          <w:rFonts w:ascii="Sylfaen" w:hAnsi="Sylfaen"/>
          <w:sz w:val="20"/>
        </w:rPr>
        <w:t>Պ</w:t>
      </w:r>
      <w:r w:rsidR="006B17A2" w:rsidRPr="00D54F88">
        <w:rPr>
          <w:rFonts w:ascii="Sylfaen" w:hAnsi="Sylfaen"/>
          <w:sz w:val="20"/>
          <w:lang w:val="hy-AM"/>
        </w:rPr>
        <w:t xml:space="preserve">ատվիրատուի հետ </w:t>
      </w:r>
      <w:r>
        <w:rPr>
          <w:rFonts w:ascii="Sylfaen" w:hAnsi="Sylfaen"/>
          <w:sz w:val="20"/>
        </w:rPr>
        <w:t>Պ</w:t>
      </w:r>
      <w:r w:rsidR="006B17A2" w:rsidRPr="00D54F88">
        <w:rPr>
          <w:rFonts w:ascii="Sylfaen" w:hAnsi="Sylfaen"/>
          <w:sz w:val="20"/>
          <w:lang w:val="hy-AM"/>
        </w:rPr>
        <w:t>այմանագիր կնքած անձը:</w:t>
      </w:r>
    </w:p>
    <w:p w:rsidR="006B17A2" w:rsidRPr="00D54F88" w:rsidRDefault="00FE7D3C" w:rsidP="006B17A2">
      <w:pPr>
        <w:ind w:firstLine="709"/>
        <w:jc w:val="both"/>
        <w:rPr>
          <w:rFonts w:ascii="Sylfaen" w:hAnsi="Sylfaen"/>
          <w:sz w:val="20"/>
          <w:lang w:val="pt-BR"/>
        </w:rPr>
      </w:pPr>
      <w:r>
        <w:rPr>
          <w:rFonts w:ascii="Sylfaen" w:hAnsi="Sylfaen"/>
          <w:sz w:val="20"/>
          <w:lang w:val="pt-BR"/>
        </w:rPr>
        <w:t>9.5</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կապակցությամբ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բանակցությունների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ձեռք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չբերելու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ՀՀ </w:t>
      </w:r>
      <w:r w:rsidR="006B17A2" w:rsidRPr="00D54F88">
        <w:rPr>
          <w:rFonts w:ascii="Sylfaen" w:hAnsi="Sylfaen" w:cs="Sylfaen"/>
          <w:sz w:val="20"/>
          <w:lang w:val="pt-BR"/>
        </w:rPr>
        <w:t>դատարաններում</w:t>
      </w:r>
      <w:r w:rsidR="006B17A2" w:rsidRPr="00D54F88">
        <w:rPr>
          <w:rFonts w:ascii="Sylfaen" w:hAnsi="Sylfaen"/>
          <w:sz w:val="20"/>
          <w:lang w:val="pt-BR"/>
        </w:rPr>
        <w:t>:</w:t>
      </w:r>
    </w:p>
    <w:p w:rsidR="006B17A2" w:rsidRPr="00D54F88" w:rsidRDefault="00FE7D3C" w:rsidP="006B17A2">
      <w:pPr>
        <w:ind w:firstLine="709"/>
        <w:jc w:val="both"/>
        <w:rPr>
          <w:rFonts w:ascii="Sylfaen" w:hAnsi="Sylfaen"/>
          <w:sz w:val="20"/>
          <w:lang w:val="pt-BR"/>
        </w:rPr>
      </w:pPr>
      <w:r>
        <w:rPr>
          <w:rFonts w:ascii="Sylfaen" w:hAnsi="Sylfaen"/>
          <w:sz w:val="20"/>
          <w:lang w:val="pt-BR"/>
        </w:rPr>
        <w:t>9.6</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կազմված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4B3A02">
        <w:rPr>
          <w:rFonts w:ascii="Sylfaen" w:hAnsi="Sylfaen" w:cs="Times Armenian"/>
          <w:b/>
          <w:sz w:val="20"/>
          <w:lang w:val="pt-BR"/>
        </w:rPr>
        <w:t>--</w:t>
      </w:r>
      <w:r w:rsidR="00C210BA">
        <w:rPr>
          <w:rFonts w:ascii="Sylfaen" w:hAnsi="Sylfaen" w:cs="Times Armenian"/>
          <w:b/>
          <w:sz w:val="20"/>
          <w:lang w:val="pt-BR"/>
        </w:rPr>
        <w:t>5</w:t>
      </w:r>
      <w:r w:rsidR="006B17A2" w:rsidRPr="004B3A02">
        <w:rPr>
          <w:rFonts w:ascii="Sylfaen" w:hAnsi="Sylfaen" w:cs="Times Armenian"/>
          <w:b/>
          <w:sz w:val="20"/>
          <w:lang w:val="pt-BR"/>
        </w:rPr>
        <w:t>--</w:t>
      </w:r>
      <w:r w:rsidR="006B17A2" w:rsidRPr="00D54F88">
        <w:rPr>
          <w:rFonts w:ascii="Sylfaen" w:hAnsi="Sylfaen" w:cs="Times Armenian"/>
          <w:b/>
          <w:sz w:val="20"/>
          <w:lang w:val="pt-BR"/>
        </w:rPr>
        <w:t xml:space="preserve"> </w:t>
      </w:r>
      <w:r w:rsidR="006B17A2" w:rsidRPr="00D54F88">
        <w:rPr>
          <w:rFonts w:ascii="Sylfaen" w:hAnsi="Sylfaen" w:cs="Sylfaen"/>
          <w:sz w:val="20"/>
          <w:lang w:val="pt-BR"/>
        </w:rPr>
        <w:t>էջից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օրինակից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որոնք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ունեն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հավասարազոր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իրավաբանական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w:t>
      </w:r>
      <w:r w:rsidR="006B17A2" w:rsidRPr="00D54F88">
        <w:rPr>
          <w:rFonts w:ascii="Sylfaen" w:hAnsi="Sylfaen" w:cs="Times Armenian"/>
          <w:sz w:val="20"/>
          <w:lang w:val="pt-BR"/>
        </w:rPr>
        <w:t xml:space="preserve">: </w:t>
      </w:r>
      <w:r w:rsidR="0007713B">
        <w:rPr>
          <w:rFonts w:ascii="Sylfaen" w:hAnsi="Sylfaen" w:cs="Sylfaen"/>
          <w:sz w:val="20"/>
          <w:lang w:val="pt-BR"/>
        </w:rPr>
        <w:t>Պայմնագրի</w:t>
      </w:r>
      <w:r w:rsidR="006B17A2">
        <w:rPr>
          <w:rFonts w:ascii="Sylfaen" w:hAnsi="Sylfaen" w:cs="Times Armenian"/>
          <w:sz w:val="20"/>
          <w:lang w:val="pt-BR"/>
        </w:rPr>
        <w:t xml:space="preserve"> N</w:t>
      </w:r>
      <w:r w:rsidR="006B17A2" w:rsidRPr="00D54F88">
        <w:rPr>
          <w:rFonts w:ascii="Sylfaen" w:hAnsi="Sylfaen" w:cs="Times Armenian"/>
          <w:sz w:val="20"/>
          <w:lang w:val="pt-BR"/>
        </w:rPr>
        <w:t xml:space="preserve"> 1</w:t>
      </w:r>
      <w:r w:rsidR="006B17A2">
        <w:rPr>
          <w:rFonts w:ascii="Sylfaen" w:hAnsi="Sylfaen" w:cs="Times Armenian"/>
          <w:sz w:val="20"/>
          <w:lang w:val="pt-BR"/>
        </w:rPr>
        <w:t>, 2, 3,</w:t>
      </w:r>
      <w:r w:rsidR="004B1574">
        <w:rPr>
          <w:rFonts w:ascii="Sylfaen" w:hAnsi="Sylfaen" w:cs="Times Armenian"/>
          <w:sz w:val="20"/>
          <w:lang w:val="pt-BR"/>
        </w:rPr>
        <w:t xml:space="preserve"> </w:t>
      </w:r>
      <w:r w:rsidR="006B17A2">
        <w:rPr>
          <w:rFonts w:ascii="Sylfaen" w:hAnsi="Sylfaen" w:cs="Times Armenian"/>
          <w:sz w:val="20"/>
          <w:lang w:val="pt-BR"/>
        </w:rPr>
        <w:t xml:space="preserve">4 </w:t>
      </w:r>
      <w:r w:rsidR="006B17A2" w:rsidRPr="00D54F88">
        <w:rPr>
          <w:rFonts w:ascii="Sylfaen" w:hAnsi="Sylfaen" w:cs="Times Armenian"/>
          <w:sz w:val="20"/>
          <w:lang w:val="pt-BR"/>
        </w:rPr>
        <w:t xml:space="preserve"> </w:t>
      </w:r>
      <w:r w:rsidR="006B17A2">
        <w:rPr>
          <w:rFonts w:ascii="Sylfaen" w:hAnsi="Sylfaen" w:cs="Sylfaen"/>
          <w:sz w:val="20"/>
          <w:lang w:val="pt-BR"/>
        </w:rPr>
        <w:t>հավելվածները</w:t>
      </w:r>
      <w:r w:rsidR="006B17A2" w:rsidRPr="00D54F88">
        <w:rPr>
          <w:rFonts w:ascii="Sylfaen" w:hAnsi="Sylfaen" w:cs="Sylfaen"/>
          <w:sz w:val="20"/>
          <w:lang w:val="pt-BR"/>
        </w:rPr>
        <w:t>՝</w:t>
      </w:r>
      <w:r w:rsidR="006B17A2" w:rsidRPr="00D54F88">
        <w:rPr>
          <w:rFonts w:ascii="Sylfaen" w:hAnsi="Sylfaen" w:cs="Times Armenian"/>
          <w:sz w:val="20"/>
          <w:lang w:val="pt-BR"/>
        </w:rPr>
        <w:t xml:space="preserve"> </w:t>
      </w:r>
      <w:r w:rsidR="006B17A2" w:rsidRPr="00D54F88">
        <w:rPr>
          <w:rFonts w:ascii="Sylfaen" w:hAnsi="Sylfaen" w:cs="Sylfaen"/>
          <w:sz w:val="20"/>
          <w:lang w:val="pt-BR"/>
        </w:rPr>
        <w:t>բաղկացած</w:t>
      </w:r>
      <w:r w:rsidR="006B17A2" w:rsidRPr="00D54F88">
        <w:rPr>
          <w:rFonts w:ascii="Sylfaen" w:hAnsi="Sylfaen" w:cs="Times Armenian"/>
          <w:sz w:val="20"/>
          <w:lang w:val="pt-BR"/>
        </w:rPr>
        <w:t xml:space="preserve"> </w:t>
      </w:r>
      <w:r w:rsidR="006B17A2" w:rsidRPr="004B3A02">
        <w:rPr>
          <w:rFonts w:ascii="Sylfaen" w:hAnsi="Sylfaen" w:cs="Times Armenian"/>
          <w:sz w:val="20"/>
          <w:lang w:val="pt-BR"/>
        </w:rPr>
        <w:t>---</w:t>
      </w:r>
      <w:r w:rsidR="006B17A2">
        <w:rPr>
          <w:rFonts w:ascii="Sylfaen" w:hAnsi="Sylfaen" w:cs="Times Armenian"/>
          <w:sz w:val="20"/>
          <w:lang w:val="pt-BR"/>
        </w:rPr>
        <w:t>4</w:t>
      </w:r>
      <w:r w:rsidR="0007713B">
        <w:rPr>
          <w:rFonts w:ascii="Sylfaen" w:hAnsi="Sylfaen" w:cs="Times Armenian"/>
          <w:sz w:val="20"/>
          <w:lang w:val="pt-BR"/>
        </w:rPr>
        <w:t>—</w:t>
      </w:r>
      <w:r w:rsidR="006B17A2" w:rsidRPr="00D54F88">
        <w:rPr>
          <w:rFonts w:ascii="Sylfaen" w:hAnsi="Sylfaen" w:cs="Sylfaen"/>
          <w:sz w:val="20"/>
          <w:lang w:val="pt-BR"/>
        </w:rPr>
        <w:t>թերթից</w:t>
      </w:r>
      <w:r w:rsidR="0007713B">
        <w:rPr>
          <w:rFonts w:ascii="Sylfaen" w:hAnsi="Sylfaen" w:cs="Sylfaen"/>
          <w:sz w:val="20"/>
          <w:lang w:val="pt-BR"/>
        </w:rPr>
        <w:t>,</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հանդիսանում</w:t>
      </w:r>
      <w:r w:rsidR="006B17A2" w:rsidRPr="00D54F88">
        <w:rPr>
          <w:rFonts w:ascii="Sylfaen" w:hAnsi="Sylfaen" w:cs="Times Armenian"/>
          <w:sz w:val="20"/>
          <w:lang w:val="pt-BR"/>
        </w:rPr>
        <w:t xml:space="preserve"> </w:t>
      </w:r>
      <w:r w:rsidR="006B17A2">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անբաժանելի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տրվում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 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մեկ</w:t>
      </w:r>
      <w:r w:rsidR="006B17A2" w:rsidRPr="00D54F88">
        <w:rPr>
          <w:rFonts w:ascii="Sylfaen" w:hAnsi="Sylfaen" w:cs="Times Armenian"/>
          <w:sz w:val="20"/>
          <w:lang w:val="pt-BR"/>
        </w:rPr>
        <w:t xml:space="preserve"> </w:t>
      </w:r>
      <w:r w:rsidR="006B17A2" w:rsidRPr="00D54F88">
        <w:rPr>
          <w:rFonts w:ascii="Sylfaen" w:hAnsi="Sylfaen" w:cs="Sylfaen"/>
          <w:sz w:val="20"/>
          <w:lang w:val="pt-BR"/>
        </w:rPr>
        <w:t>օրինակ</w:t>
      </w:r>
      <w:r w:rsidR="006B17A2" w:rsidRPr="00D54F88">
        <w:rPr>
          <w:rFonts w:ascii="Sylfaen" w:hAnsi="Sylfaen"/>
          <w:sz w:val="20"/>
          <w:lang w:val="pt-BR"/>
        </w:rPr>
        <w:t>:</w:t>
      </w:r>
    </w:p>
    <w:p w:rsidR="006B17A2" w:rsidRPr="00D54F88" w:rsidRDefault="00FE7D3C" w:rsidP="006B17A2">
      <w:pPr>
        <w:ind w:firstLine="709"/>
        <w:jc w:val="both"/>
        <w:rPr>
          <w:rFonts w:ascii="Sylfaen" w:hAnsi="Sylfaen"/>
          <w:sz w:val="20"/>
          <w:lang w:val="pt-BR"/>
        </w:rPr>
      </w:pPr>
      <w:r>
        <w:rPr>
          <w:rFonts w:ascii="Sylfaen" w:hAnsi="Sylfaen"/>
          <w:sz w:val="20"/>
          <w:lang w:val="pt-BR"/>
        </w:rPr>
        <w:t>9.7</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վճարային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հակընդդեմ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հաշվանցով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կնիքով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հաստատված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պահանջի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փոխանցվել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անձի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պարտապան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w:t>
      </w:r>
    </w:p>
    <w:p w:rsidR="00B639A9" w:rsidRPr="00A70E48" w:rsidRDefault="00FE7D3C" w:rsidP="00A70E48">
      <w:pPr>
        <w:ind w:firstLine="709"/>
        <w:jc w:val="both"/>
        <w:rPr>
          <w:rFonts w:ascii="Sylfaen" w:hAnsi="Sylfaen"/>
          <w:bCs/>
          <w:sz w:val="20"/>
          <w:lang w:val="pt-BR"/>
        </w:rPr>
      </w:pPr>
      <w:r>
        <w:rPr>
          <w:rFonts w:ascii="Sylfaen" w:hAnsi="Sylfaen"/>
          <w:sz w:val="20"/>
          <w:lang w:val="pt-BR"/>
        </w:rPr>
        <w:t xml:space="preserve">9.8  </w:t>
      </w:r>
      <w:r w:rsidR="006B17A2" w:rsidRPr="00D54F88">
        <w:rPr>
          <w:rFonts w:ascii="Sylfaen" w:hAnsi="Sylfaen"/>
          <w:sz w:val="20"/>
          <w:lang w:val="pt-BR"/>
        </w:rPr>
        <w:t xml:space="preserve"> </w:t>
      </w:r>
      <w:r w:rsidR="009A7F7C">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նկատմամբ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կիրառվում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ՀՀ</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sz w:val="20"/>
          <w:lang w:val="pt-BR"/>
        </w:rPr>
        <w:t>:</w:t>
      </w:r>
    </w:p>
    <w:p w:rsidR="006B17A2" w:rsidRPr="00D54F88" w:rsidRDefault="00FE7D3C" w:rsidP="006B17A2">
      <w:pPr>
        <w:ind w:firstLine="709"/>
        <w:jc w:val="both"/>
        <w:rPr>
          <w:rFonts w:ascii="Sylfaen" w:hAnsi="Sylfaen" w:cs="Sylfaen"/>
          <w:b/>
          <w:sz w:val="20"/>
          <w:lang w:val="nb-NO"/>
        </w:rPr>
      </w:pPr>
      <w:r>
        <w:rPr>
          <w:rFonts w:ascii="Sylfaen" w:hAnsi="Sylfaen"/>
          <w:b/>
          <w:sz w:val="20"/>
          <w:lang w:val="nb-NO"/>
        </w:rPr>
        <w:tab/>
        <w:t>10</w:t>
      </w:r>
      <w:r w:rsidR="006B17A2" w:rsidRPr="00D54F88">
        <w:rPr>
          <w:rFonts w:ascii="Sylfaen" w:hAnsi="Sylfaen"/>
          <w:b/>
          <w:sz w:val="20"/>
          <w:lang w:val="nb-NO"/>
        </w:rPr>
        <w:t>.</w:t>
      </w:r>
      <w:r w:rsidR="006B17A2" w:rsidRPr="00D54F88">
        <w:rPr>
          <w:rFonts w:ascii="Sylfaen" w:hAnsi="Sylfaen" w:cs="Sylfaen"/>
          <w:b/>
          <w:sz w:val="20"/>
          <w:lang w:val="nb-NO"/>
        </w:rPr>
        <w:t>Կողմերի</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հասցեները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բանկային</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վավերապայմանները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և</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ստորագրությունները</w:t>
      </w:r>
    </w:p>
    <w:p w:rsidR="006B17A2" w:rsidRPr="00D54F88" w:rsidRDefault="006B17A2" w:rsidP="006B17A2">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6B17A2" w:rsidRPr="003600C2" w:rsidTr="00920778">
        <w:tc>
          <w:tcPr>
            <w:tcW w:w="4536" w:type="dxa"/>
          </w:tcPr>
          <w:p w:rsidR="006B17A2" w:rsidRPr="005511AB" w:rsidRDefault="006B17A2" w:rsidP="00920778">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6B17A2" w:rsidRPr="00560820" w:rsidRDefault="006B17A2" w:rsidP="00920778">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6B17A2" w:rsidRPr="00980AE8" w:rsidRDefault="006B17A2" w:rsidP="00920778">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6B17A2" w:rsidRPr="007F2D6A" w:rsidRDefault="006B17A2" w:rsidP="00920778">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6B17A2" w:rsidRPr="00156767" w:rsidRDefault="006B17A2" w:rsidP="00920778">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20"/>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82063D" w:rsidRDefault="006B17A2" w:rsidP="00920778">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6B17A2" w:rsidRPr="00C92112" w:rsidRDefault="006B17A2" w:rsidP="00920778">
                  <w:pPr>
                    <w:rPr>
                      <w:rFonts w:ascii="Sylfaen" w:hAnsi="Sylfaen" w:cs="Arial"/>
                      <w:sz w:val="20"/>
                      <w:lang w:val="nb-NO"/>
                    </w:rPr>
                  </w:pPr>
                  <w:r>
                    <w:rPr>
                      <w:rFonts w:ascii="Sylfaen" w:hAnsi="Sylfaen" w:cs="Arial"/>
                      <w:sz w:val="20"/>
                      <w:lang w:val="ru-RU"/>
                    </w:rPr>
                    <w:t>Միջազգային</w:t>
                  </w:r>
                  <w:r w:rsidRPr="00EF3CC5">
                    <w:rPr>
                      <w:rFonts w:ascii="Sylfaen" w:hAnsi="Sylfaen" w:cs="Arial"/>
                      <w:sz w:val="20"/>
                      <w:lang w:val="nb-NO"/>
                    </w:rPr>
                    <w:t xml:space="preserve"> </w:t>
                  </w:r>
                  <w:r>
                    <w:rPr>
                      <w:rFonts w:ascii="Sylfaen" w:hAnsi="Sylfaen" w:cs="Arial"/>
                      <w:sz w:val="20"/>
                      <w:lang w:val="ru-RU"/>
                    </w:rPr>
                    <w:t>գլխավոր</w:t>
                  </w:r>
                  <w:r w:rsidRPr="00EF3CC5">
                    <w:rPr>
                      <w:rFonts w:ascii="Sylfaen" w:hAnsi="Sylfaen" w:cs="Arial"/>
                      <w:sz w:val="20"/>
                      <w:lang w:val="nb-NO"/>
                    </w:rPr>
                    <w:t xml:space="preserve"> </w:t>
                  </w:r>
                  <w:r>
                    <w:rPr>
                      <w:rFonts w:ascii="Sylfaen" w:hAnsi="Sylfaen" w:cs="Arial"/>
                      <w:sz w:val="20"/>
                      <w:lang w:val="ru-RU"/>
                    </w:rPr>
                    <w:t>տնօրենի</w:t>
                  </w:r>
                  <w:r w:rsidRPr="00EF3CC5">
                    <w:rPr>
                      <w:rFonts w:ascii="Sylfaen" w:hAnsi="Sylfaen" w:cs="Arial"/>
                      <w:sz w:val="20"/>
                      <w:lang w:val="nb-NO"/>
                    </w:rPr>
                    <w:t xml:space="preserve"> </w:t>
                  </w:r>
                  <w:r>
                    <w:rPr>
                      <w:rFonts w:ascii="Sylfaen" w:hAnsi="Sylfaen" w:cs="Arial"/>
                      <w:sz w:val="20"/>
                      <w:lang w:val="ru-RU"/>
                    </w:rPr>
                    <w:t>ՏՏ՝</w:t>
                  </w:r>
                  <w:r w:rsidRPr="00EF3CC5">
                    <w:rPr>
                      <w:rFonts w:ascii="Sylfaen" w:hAnsi="Sylfaen" w:cs="Arial"/>
                      <w:sz w:val="20"/>
                      <w:lang w:val="nb-NO"/>
                    </w:rPr>
                    <w:t xml:space="preserve"> </w:t>
                  </w:r>
                  <w:r w:rsidRPr="00C92112">
                    <w:rPr>
                      <w:rFonts w:ascii="Sylfaen" w:hAnsi="Sylfaen" w:cs="Arial"/>
                      <w:sz w:val="20"/>
                      <w:lang w:val="nb-NO"/>
                    </w:rPr>
                    <w:t xml:space="preserve">              </w:t>
                  </w:r>
                  <w:r>
                    <w:rPr>
                      <w:rFonts w:ascii="Sylfaen" w:hAnsi="Sylfaen" w:cs="Arial"/>
                      <w:sz w:val="20"/>
                      <w:lang w:val="ru-RU"/>
                    </w:rPr>
                    <w:t>Տ</w:t>
                  </w:r>
                  <w:r w:rsidRPr="00C92112">
                    <w:rPr>
                      <w:rFonts w:ascii="Sylfaen" w:hAnsi="Sylfaen" w:cs="Arial"/>
                      <w:sz w:val="20"/>
                      <w:lang w:val="nb-NO"/>
                    </w:rPr>
                    <w:t xml:space="preserve">5                                         </w:t>
                  </w:r>
                  <w:r>
                    <w:rPr>
                      <w:rFonts w:ascii="Sylfaen" w:hAnsi="Sylfaen" w:cs="Arial"/>
                      <w:sz w:val="20"/>
                      <w:lang w:val="ru-RU"/>
                    </w:rPr>
                    <w:t>ՏնօրեՏօըիհ</w:t>
                  </w:r>
                </w:p>
                <w:p w:rsidR="006B17A2" w:rsidRPr="00156767" w:rsidRDefault="006B17A2" w:rsidP="00920778">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6B17A2" w:rsidRPr="005B67BB" w:rsidTr="00920778">
              <w:trPr>
                <w:trHeight w:val="28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6B17A2" w:rsidRPr="00156767" w:rsidRDefault="006B17A2" w:rsidP="00920778">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bl>
          <w:p w:rsidR="006B17A2" w:rsidRPr="00D54F88" w:rsidRDefault="006B17A2" w:rsidP="00920778">
            <w:pPr>
              <w:rPr>
                <w:rFonts w:ascii="Sylfaen" w:hAnsi="Sylfaen"/>
                <w:sz w:val="20"/>
                <w:lang w:val="pt-BR"/>
              </w:rPr>
            </w:pPr>
          </w:p>
        </w:tc>
        <w:tc>
          <w:tcPr>
            <w:tcW w:w="4394" w:type="dxa"/>
          </w:tcPr>
          <w:p w:rsidR="006B17A2" w:rsidRPr="00560820" w:rsidRDefault="006B17A2" w:rsidP="00920778">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B639A9" w:rsidRPr="00D54F88" w:rsidRDefault="00B639A9" w:rsidP="00B639A9">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B639A9" w:rsidRPr="005A7220" w:rsidRDefault="00B639A9" w:rsidP="00B639A9">
            <w:pPr>
              <w:jc w:val="center"/>
              <w:rPr>
                <w:rFonts w:ascii="Sylfaen" w:hAnsi="Sylfaen"/>
                <w:sz w:val="20"/>
                <w:lang w:val="nb-NO"/>
              </w:rPr>
            </w:pPr>
            <w:r>
              <w:rPr>
                <w:rFonts w:ascii="Sylfaen" w:hAnsi="Sylfaen"/>
                <w:sz w:val="20"/>
                <w:lang w:val="pt-BR"/>
              </w:rPr>
              <w:t>_______________</w:t>
            </w:r>
          </w:p>
          <w:p w:rsidR="00B639A9" w:rsidRDefault="00B639A9" w:rsidP="00B639A9">
            <w:pPr>
              <w:jc w:val="center"/>
              <w:rPr>
                <w:rFonts w:ascii="Sylfaen" w:hAnsi="Sylfaen"/>
                <w:sz w:val="20"/>
                <w:lang w:val="pt-BR"/>
              </w:rPr>
            </w:pPr>
            <w:r>
              <w:rPr>
                <w:rFonts w:ascii="Sylfaen" w:hAnsi="Sylfaen"/>
                <w:sz w:val="20"/>
                <w:lang w:val="pt-BR"/>
              </w:rPr>
              <w:t>_____________________</w:t>
            </w:r>
          </w:p>
          <w:p w:rsidR="00B639A9" w:rsidRDefault="00B639A9" w:rsidP="00B639A9">
            <w:pPr>
              <w:jc w:val="center"/>
              <w:rPr>
                <w:rFonts w:ascii="Sylfaen" w:hAnsi="Sylfaen"/>
                <w:sz w:val="20"/>
                <w:lang w:val="pt-BR"/>
              </w:rPr>
            </w:pPr>
            <w:r>
              <w:rPr>
                <w:rFonts w:ascii="Sylfaen" w:hAnsi="Sylfaen"/>
                <w:sz w:val="20"/>
                <w:lang w:val="pt-BR"/>
              </w:rPr>
              <w:t>_________________</w:t>
            </w:r>
          </w:p>
          <w:p w:rsidR="00B639A9" w:rsidRPr="005A7220" w:rsidRDefault="00B639A9" w:rsidP="00B639A9">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B639A9" w:rsidRPr="00D54F88" w:rsidRDefault="00B639A9" w:rsidP="00B639A9">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6B17A2" w:rsidRDefault="00B639A9" w:rsidP="00B639A9">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Pr="00B639A9" w:rsidRDefault="00AD6E2F" w:rsidP="00920778">
            <w:pPr>
              <w:widowControl w:val="0"/>
              <w:spacing w:line="276" w:lineRule="auto"/>
              <w:jc w:val="center"/>
              <w:rPr>
                <w:rFonts w:ascii="GHEA Grapalat" w:hAnsi="GHEA Grapalat"/>
                <w:sz w:val="20"/>
              </w:rPr>
            </w:pPr>
          </w:p>
          <w:p w:rsidR="006B17A2" w:rsidRPr="00D54F88" w:rsidRDefault="006B17A2" w:rsidP="00920778">
            <w:pPr>
              <w:jc w:val="center"/>
              <w:rPr>
                <w:rFonts w:ascii="Sylfaen" w:hAnsi="Sylfaen"/>
                <w:b/>
                <w:sz w:val="20"/>
                <w:lang w:val="pt-BR"/>
              </w:rPr>
            </w:pPr>
          </w:p>
        </w:tc>
      </w:tr>
    </w:tbl>
    <w:p w:rsidR="005F0792" w:rsidRDefault="005F0792" w:rsidP="005F0792">
      <w:pPr>
        <w:rPr>
          <w:lang w:val="pt-BR" w:eastAsia="ru-RU"/>
        </w:rPr>
      </w:pPr>
    </w:p>
    <w:p w:rsidR="006B17A2" w:rsidRPr="00D54F88" w:rsidRDefault="006B17A2" w:rsidP="00AB00F1">
      <w:pPr>
        <w:rPr>
          <w:rFonts w:ascii="Sylfaen" w:hAnsi="Sylfaen"/>
          <w:sz w:val="20"/>
          <w:lang w:val="es-ES"/>
        </w:rPr>
      </w:pPr>
    </w:p>
    <w:p w:rsidR="005F0792" w:rsidRDefault="005F0792"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B010F4" w:rsidRDefault="00B010F4" w:rsidP="00AB00F1">
      <w:pPr>
        <w:jc w:val="right"/>
        <w:rPr>
          <w:rFonts w:ascii="Sylfaen" w:hAnsi="Sylfaen" w:cs="Sylfaen"/>
          <w:sz w:val="20"/>
          <w:lang w:val="es-ES"/>
        </w:rPr>
      </w:pPr>
    </w:p>
    <w:p w:rsidR="001B0C9D" w:rsidRDefault="001B0C9D" w:rsidP="004279A0">
      <w:pPr>
        <w:rPr>
          <w:rFonts w:ascii="Sylfaen" w:hAnsi="Sylfaen" w:cs="Sylfaen"/>
          <w:sz w:val="20"/>
          <w:lang w:val="es-ES"/>
        </w:rPr>
      </w:pPr>
    </w:p>
    <w:p w:rsidR="00181726" w:rsidRDefault="00181726" w:rsidP="004279A0">
      <w:pPr>
        <w:rPr>
          <w:rFonts w:ascii="Sylfaen" w:hAnsi="Sylfaen" w:cs="Sylfaen"/>
          <w:sz w:val="20"/>
          <w:lang w:val="es-ES"/>
        </w:rPr>
      </w:pPr>
    </w:p>
    <w:p w:rsidR="00181726" w:rsidRDefault="00181726" w:rsidP="004279A0">
      <w:pPr>
        <w:rPr>
          <w:rFonts w:ascii="Sylfaen" w:hAnsi="Sylfaen" w:cs="Sylfaen"/>
          <w:sz w:val="20"/>
          <w:lang w:val="es-ES"/>
        </w:rPr>
      </w:pPr>
    </w:p>
    <w:p w:rsidR="005F0792" w:rsidRDefault="005F0792" w:rsidP="004A4879">
      <w:pPr>
        <w:rPr>
          <w:rFonts w:ascii="Sylfaen" w:hAnsi="Sylfaen" w:cs="Sylfaen"/>
          <w:sz w:val="20"/>
          <w:lang w:val="es-ES"/>
        </w:rPr>
      </w:pPr>
    </w:p>
    <w:p w:rsidR="00A70E48" w:rsidRDefault="005F0792" w:rsidP="00AB00F1">
      <w:pPr>
        <w:jc w:val="right"/>
        <w:rPr>
          <w:rFonts w:ascii="Sylfaen" w:hAnsi="Sylfaen" w:cs="Times Armenian"/>
          <w:sz w:val="20"/>
        </w:rPr>
      </w:pPr>
      <w:r>
        <w:rPr>
          <w:rFonts w:ascii="Sylfaen" w:hAnsi="Sylfaen" w:cs="Sylfaen"/>
          <w:sz w:val="20"/>
          <w:lang w:val="es-ES"/>
        </w:rPr>
        <w:t>Հավել</w:t>
      </w:r>
      <w:r w:rsidR="00A70E48" w:rsidRPr="00D54F88">
        <w:rPr>
          <w:rFonts w:ascii="Sylfaen" w:hAnsi="Sylfaen" w:cs="Sylfaen"/>
          <w:sz w:val="20"/>
          <w:lang w:val="es-ES"/>
        </w:rPr>
        <w:t>ված</w:t>
      </w:r>
      <w:r w:rsidR="00A70E48" w:rsidRPr="00D54F88">
        <w:rPr>
          <w:rFonts w:ascii="Sylfaen" w:hAnsi="Sylfaen" w:cs="Times Armenian"/>
          <w:sz w:val="20"/>
          <w:lang w:val="es-ES"/>
        </w:rPr>
        <w:t xml:space="preserve"> </w:t>
      </w:r>
      <w:r w:rsidR="00A70E48">
        <w:rPr>
          <w:rFonts w:ascii="Sylfaen" w:hAnsi="Sylfaen" w:cs="Times Armenian"/>
          <w:sz w:val="20"/>
        </w:rPr>
        <w:t>1</w:t>
      </w:r>
    </w:p>
    <w:p w:rsidR="00B36FDC" w:rsidRPr="00D54F88" w:rsidRDefault="00B36FDC" w:rsidP="00B36FDC">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36FDC" w:rsidRPr="004279A0" w:rsidRDefault="004279A0" w:rsidP="004279A0">
      <w:pPr>
        <w:pStyle w:val="Heading2"/>
        <w:jc w:val="center"/>
        <w:rPr>
          <w:b w:val="0"/>
          <w:color w:val="auto"/>
          <w:lang w:val="pt-BR" w:eastAsia="zh-CN"/>
        </w:rPr>
      </w:pPr>
      <w:r>
        <w:rPr>
          <w:rFonts w:ascii="Sylfaen" w:hAnsi="Sylfaen"/>
          <w:b w:val="0"/>
          <w:color w:val="auto"/>
          <w:lang w:val="es-ES"/>
        </w:rPr>
        <w:t xml:space="preserve">                                                                      </w:t>
      </w:r>
      <w:r w:rsidR="00B36FDC" w:rsidRPr="004279A0">
        <w:rPr>
          <w:rFonts w:ascii="Sylfaen" w:hAnsi="Sylfaen"/>
          <w:b w:val="0"/>
          <w:color w:val="auto"/>
          <w:lang w:val="es-ES"/>
        </w:rPr>
        <w:t>N</w:t>
      </w:r>
      <w:r w:rsidR="00B36FDC" w:rsidRPr="004279A0">
        <w:rPr>
          <w:rFonts w:ascii="Times Armenian" w:hAnsi="Times Armenian" w:cs="Sylfaen"/>
          <w:b w:val="0"/>
          <w:color w:val="auto"/>
        </w:rPr>
        <w:t xml:space="preserve"> </w:t>
      </w:r>
      <w:r w:rsidRPr="004279A0">
        <w:rPr>
          <w:rFonts w:ascii="Sylfaen" w:hAnsi="Sylfaen" w:cs="Sylfaen"/>
          <w:b w:val="0"/>
          <w:color w:val="auto"/>
          <w:lang w:val="es-ES"/>
        </w:rPr>
        <w:t xml:space="preserve">«ՀՀՏԿՆՋՏՊԿ-ՇՋ-ՇՀԱՊՁԲ-11/15-14-2» </w:t>
      </w:r>
      <w:r w:rsidR="00B36FDC" w:rsidRPr="004279A0">
        <w:rPr>
          <w:rFonts w:ascii="Sylfaen" w:hAnsi="Sylfaen" w:cs="Sylfaen"/>
          <w:b w:val="0"/>
          <w:color w:val="auto"/>
          <w:lang w:val="hy-AM"/>
        </w:rPr>
        <w:t>պայմանագրի</w:t>
      </w:r>
    </w:p>
    <w:p w:rsidR="00B36FDC" w:rsidRPr="004279A0" w:rsidRDefault="00B36FDC" w:rsidP="00857F94">
      <w:pPr>
        <w:jc w:val="center"/>
        <w:rPr>
          <w:rFonts w:ascii="Sylfaen" w:hAnsi="Sylfaen"/>
          <w:sz w:val="20"/>
          <w:szCs w:val="20"/>
          <w:lang w:val="es-ES"/>
        </w:rPr>
      </w:pPr>
    </w:p>
    <w:p w:rsidR="00A70E48" w:rsidRDefault="00A70E48" w:rsidP="00A70E48">
      <w:pPr>
        <w:ind w:left="-66"/>
        <w:jc w:val="both"/>
        <w:rPr>
          <w:rFonts w:ascii="Sylfaen" w:hAnsi="Sylfaen"/>
          <w:sz w:val="20"/>
          <w:lang w:val="es-ES"/>
        </w:rPr>
      </w:pPr>
    </w:p>
    <w:p w:rsidR="005F0792" w:rsidRPr="00A70E48" w:rsidRDefault="005F0792" w:rsidP="00A70E48">
      <w:pPr>
        <w:ind w:left="-66"/>
        <w:jc w:val="both"/>
        <w:rPr>
          <w:rFonts w:ascii="Sylfaen" w:hAnsi="Sylfaen"/>
          <w:sz w:val="20"/>
          <w:lang w:val="es-ES"/>
        </w:rPr>
      </w:pPr>
    </w:p>
    <w:p w:rsidR="00A70E48" w:rsidRPr="00A70E48" w:rsidRDefault="00A70E48" w:rsidP="00A70E48">
      <w:pPr>
        <w:tabs>
          <w:tab w:val="left" w:pos="10980"/>
        </w:tabs>
        <w:jc w:val="center"/>
        <w:rPr>
          <w:rFonts w:ascii="Sylfaen" w:hAnsi="Sylfaen" w:cs="Calibri"/>
          <w:b/>
          <w:bCs/>
        </w:rPr>
      </w:pPr>
      <w:r w:rsidRPr="00A70E48">
        <w:rPr>
          <w:rFonts w:ascii="Sylfaen" w:hAnsi="Sylfaen" w:cs="Calibri"/>
          <w:b/>
          <w:bCs/>
        </w:rPr>
        <w:t>ՏԵԽՆԻԿԱԿԱՆ ԲՆՈՒԹԱԳԻՐ</w:t>
      </w:r>
    </w:p>
    <w:p w:rsidR="00A70E48" w:rsidRPr="00A70E48" w:rsidRDefault="00A70E48" w:rsidP="00A70E48">
      <w:pPr>
        <w:jc w:val="center"/>
        <w:rPr>
          <w:rFonts w:ascii="Sylfaen" w:hAnsi="Sylfaen" w:cs="Sylfaen"/>
          <w:b/>
        </w:rPr>
      </w:pPr>
    </w:p>
    <w:p w:rsidR="00A70E48" w:rsidRDefault="00A70E48" w:rsidP="00A70E48">
      <w:pPr>
        <w:jc w:val="both"/>
        <w:rPr>
          <w:rFonts w:ascii="Sylfaen" w:hAnsi="Sylfaen" w:cs="Sylfaen"/>
          <w:b/>
          <w:sz w:val="20"/>
        </w:rPr>
      </w:pPr>
    </w:p>
    <w:tbl>
      <w:tblPr>
        <w:tblW w:w="10800" w:type="dxa"/>
        <w:tblInd w:w="-612" w:type="dxa"/>
        <w:tblLook w:val="04A0" w:firstRow="1" w:lastRow="0" w:firstColumn="1" w:lastColumn="0" w:noHBand="0" w:noVBand="1"/>
      </w:tblPr>
      <w:tblGrid>
        <w:gridCol w:w="1050"/>
        <w:gridCol w:w="2640"/>
        <w:gridCol w:w="1120"/>
        <w:gridCol w:w="889"/>
        <w:gridCol w:w="5101"/>
      </w:tblGrid>
      <w:tr w:rsidR="00B010F4" w:rsidRPr="00B010F4" w:rsidTr="00A4510A">
        <w:trPr>
          <w:trHeight w:val="615"/>
        </w:trPr>
        <w:tc>
          <w:tcPr>
            <w:tcW w:w="10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10F4" w:rsidRPr="00B010F4" w:rsidRDefault="00B010F4" w:rsidP="00B010F4">
            <w:pPr>
              <w:jc w:val="center"/>
              <w:rPr>
                <w:rFonts w:ascii="Sylfaen" w:hAnsi="Sylfaen"/>
                <w:b/>
                <w:bCs/>
                <w:color w:val="000000"/>
                <w:sz w:val="18"/>
                <w:szCs w:val="18"/>
              </w:rPr>
            </w:pPr>
            <w:r w:rsidRPr="00B010F4">
              <w:rPr>
                <w:rFonts w:ascii="Sylfaen" w:hAnsi="Sylfaen"/>
                <w:b/>
                <w:bCs/>
                <w:color w:val="000000"/>
                <w:sz w:val="18"/>
                <w:szCs w:val="18"/>
              </w:rPr>
              <w:t>Չափ-ն</w:t>
            </w:r>
          </w:p>
        </w:tc>
        <w:tc>
          <w:tcPr>
            <w:tcW w:w="2640"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Sylfaen" w:hAnsi="Sylfaen"/>
                <w:b/>
                <w:bCs/>
                <w:color w:val="000000"/>
                <w:sz w:val="20"/>
                <w:szCs w:val="20"/>
              </w:rPr>
            </w:pPr>
            <w:r w:rsidRPr="00B010F4">
              <w:rPr>
                <w:rFonts w:ascii="Sylfaen" w:hAnsi="Sylfaen"/>
                <w:b/>
                <w:bCs/>
                <w:color w:val="000000"/>
                <w:sz w:val="20"/>
                <w:szCs w:val="20"/>
              </w:rPr>
              <w:t>Գնման</w:t>
            </w:r>
            <w:r w:rsidRPr="00B010F4">
              <w:rPr>
                <w:rFonts w:ascii="Arial Armenian" w:hAnsi="Arial Armenian"/>
                <w:b/>
                <w:bCs/>
                <w:color w:val="000000"/>
                <w:sz w:val="20"/>
                <w:szCs w:val="20"/>
              </w:rPr>
              <w:t xml:space="preserve"> </w:t>
            </w:r>
            <w:r w:rsidRPr="00B010F4">
              <w:rPr>
                <w:rFonts w:ascii="Sylfaen" w:hAnsi="Sylfaen"/>
                <w:b/>
                <w:bCs/>
                <w:color w:val="000000"/>
                <w:sz w:val="20"/>
                <w:szCs w:val="20"/>
              </w:rPr>
              <w:t>առարկա</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â³÷Ç ÙÇ³íáñ</w:t>
            </w:r>
          </w:p>
        </w:tc>
        <w:tc>
          <w:tcPr>
            <w:tcW w:w="889"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 xml:space="preserve">ø³Ý³Ï        </w:t>
            </w:r>
          </w:p>
        </w:tc>
        <w:tc>
          <w:tcPr>
            <w:tcW w:w="5101"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î»ËÝÇÏ³Ï³Ý µÝáõÃ³·Çñ</w:t>
            </w:r>
          </w:p>
        </w:tc>
      </w:tr>
      <w:tr w:rsidR="00910DD1" w:rsidRPr="00B010F4" w:rsidTr="00A4510A">
        <w:trPr>
          <w:trHeight w:val="1005"/>
        </w:trPr>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910DD1" w:rsidRPr="001B0C9D" w:rsidRDefault="00910DD1" w:rsidP="004279A0">
            <w:pPr>
              <w:jc w:val="right"/>
              <w:rPr>
                <w:rFonts w:ascii="Calibri" w:hAnsi="Calibri"/>
                <w:sz w:val="22"/>
                <w:szCs w:val="22"/>
              </w:rPr>
            </w:pPr>
            <w:r w:rsidRPr="001B0C9D">
              <w:rPr>
                <w:rFonts w:ascii="Calibri" w:hAnsi="Calibri"/>
                <w:sz w:val="22"/>
                <w:szCs w:val="22"/>
              </w:rPr>
              <w:t>1</w:t>
            </w:r>
          </w:p>
        </w:tc>
        <w:tc>
          <w:tcPr>
            <w:tcW w:w="2640" w:type="dxa"/>
            <w:tcBorders>
              <w:top w:val="nil"/>
              <w:left w:val="nil"/>
              <w:bottom w:val="single" w:sz="8" w:space="0" w:color="auto"/>
              <w:right w:val="single" w:sz="8" w:space="0" w:color="auto"/>
            </w:tcBorders>
            <w:shd w:val="clear" w:color="auto" w:fill="auto"/>
            <w:vAlign w:val="center"/>
            <w:hideMark/>
          </w:tcPr>
          <w:p w:rsidR="00910DD1" w:rsidRDefault="00910DD1">
            <w:pPr>
              <w:rPr>
                <w:rFonts w:ascii="Arial Armenian" w:hAnsi="Arial Armenian"/>
              </w:rPr>
            </w:pPr>
            <w:r>
              <w:rPr>
                <w:rFonts w:ascii="Sylfaen" w:hAnsi="Sylfaen" w:cs="Sylfaen"/>
              </w:rPr>
              <w:t>Հեղուկ</w:t>
            </w:r>
            <w:r>
              <w:rPr>
                <w:rFonts w:ascii="Arial Armenian" w:hAnsi="Arial Armenian"/>
              </w:rPr>
              <w:t xml:space="preserve"> </w:t>
            </w:r>
            <w:r>
              <w:rPr>
                <w:rFonts w:ascii="Sylfaen" w:hAnsi="Sylfaen" w:cs="Sylfaen"/>
              </w:rPr>
              <w:t>քլոր</w:t>
            </w:r>
          </w:p>
        </w:tc>
        <w:tc>
          <w:tcPr>
            <w:tcW w:w="1120" w:type="dxa"/>
            <w:tcBorders>
              <w:top w:val="nil"/>
              <w:left w:val="nil"/>
              <w:bottom w:val="single" w:sz="8" w:space="0" w:color="auto"/>
              <w:right w:val="single" w:sz="8" w:space="0" w:color="auto"/>
            </w:tcBorders>
            <w:shd w:val="clear" w:color="000000" w:fill="FFFFFF"/>
            <w:vAlign w:val="center"/>
            <w:hideMark/>
          </w:tcPr>
          <w:p w:rsidR="00910DD1" w:rsidRDefault="00910DD1">
            <w:pPr>
              <w:jc w:val="center"/>
              <w:rPr>
                <w:rFonts w:ascii="Times Armenian" w:hAnsi="Times Armenian"/>
              </w:rPr>
            </w:pPr>
            <w:proofErr w:type="gramStart"/>
            <w:r>
              <w:rPr>
                <w:rFonts w:ascii="Sylfaen" w:hAnsi="Sylfaen" w:cs="Sylfaen"/>
              </w:rPr>
              <w:t>կգ</w:t>
            </w:r>
            <w:proofErr w:type="gramEnd"/>
            <w:r>
              <w:rPr>
                <w:rFonts w:ascii="Times Armenian" w:hAnsi="Times Armenian"/>
              </w:rPr>
              <w:t>.</w:t>
            </w:r>
          </w:p>
        </w:tc>
        <w:tc>
          <w:tcPr>
            <w:tcW w:w="889" w:type="dxa"/>
            <w:tcBorders>
              <w:top w:val="nil"/>
              <w:left w:val="nil"/>
              <w:bottom w:val="single" w:sz="8" w:space="0" w:color="auto"/>
              <w:right w:val="single" w:sz="8" w:space="0" w:color="auto"/>
            </w:tcBorders>
            <w:shd w:val="clear" w:color="000000" w:fill="FFFFFF"/>
            <w:noWrap/>
            <w:vAlign w:val="center"/>
            <w:hideMark/>
          </w:tcPr>
          <w:p w:rsidR="00910DD1" w:rsidRDefault="00910DD1" w:rsidP="00DE1B7D">
            <w:pPr>
              <w:jc w:val="center"/>
              <w:rPr>
                <w:rFonts w:ascii="Times Armenian" w:hAnsi="Times Armenian"/>
              </w:rPr>
            </w:pPr>
            <w:r>
              <w:rPr>
                <w:rFonts w:ascii="Times Armenian" w:hAnsi="Times Armenian"/>
              </w:rPr>
              <w:t xml:space="preserve">  1</w:t>
            </w:r>
            <w:r w:rsidR="00DE1B7D">
              <w:rPr>
                <w:rFonts w:ascii="Times Armenian" w:hAnsi="Times Armenian"/>
              </w:rPr>
              <w:t>1</w:t>
            </w:r>
            <w:r>
              <w:rPr>
                <w:rFonts w:ascii="Times Armenian" w:hAnsi="Times Armenian"/>
              </w:rPr>
              <w:t xml:space="preserve">,304 </w:t>
            </w:r>
          </w:p>
        </w:tc>
        <w:tc>
          <w:tcPr>
            <w:tcW w:w="5101" w:type="dxa"/>
            <w:tcBorders>
              <w:top w:val="nil"/>
              <w:left w:val="nil"/>
              <w:bottom w:val="single" w:sz="8" w:space="0" w:color="auto"/>
              <w:right w:val="single" w:sz="8" w:space="0" w:color="auto"/>
            </w:tcBorders>
            <w:shd w:val="clear" w:color="000000" w:fill="FFFFFF"/>
            <w:vAlign w:val="bottom"/>
            <w:hideMark/>
          </w:tcPr>
          <w:p w:rsidR="00910DD1" w:rsidRDefault="00910DD1" w:rsidP="00DE1B7D">
            <w:pPr>
              <w:rPr>
                <w:rFonts w:ascii="Arial Armenian" w:hAnsi="Arial Armenian"/>
                <w:sz w:val="22"/>
                <w:szCs w:val="22"/>
              </w:rPr>
            </w:pP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 xml:space="preserve"> </w:t>
            </w:r>
            <w:r>
              <w:rPr>
                <w:rFonts w:ascii="Sylfaen" w:hAnsi="Sylfaen" w:cs="Sylfaen"/>
                <w:sz w:val="22"/>
                <w:szCs w:val="22"/>
              </w:rPr>
              <w:t>քլորը</w:t>
            </w:r>
            <w:r>
              <w:rPr>
                <w:rFonts w:ascii="Arial Armenian" w:hAnsi="Arial Armenian"/>
                <w:sz w:val="22"/>
                <w:szCs w:val="22"/>
              </w:rPr>
              <w:t xml:space="preserve"> </w:t>
            </w:r>
            <w:r>
              <w:rPr>
                <w:rFonts w:ascii="Sylfaen" w:hAnsi="Sylfaen" w:cs="Sylfaen"/>
                <w:sz w:val="22"/>
                <w:szCs w:val="22"/>
              </w:rPr>
              <w:t>իրենից</w:t>
            </w:r>
            <w:r>
              <w:rPr>
                <w:rFonts w:ascii="Arial Armenian" w:hAnsi="Arial Armenian"/>
                <w:sz w:val="22"/>
                <w:szCs w:val="22"/>
              </w:rPr>
              <w:t xml:space="preserve"> </w:t>
            </w:r>
            <w:r>
              <w:rPr>
                <w:rFonts w:ascii="Sylfaen" w:hAnsi="Sylfaen" w:cs="Sylfaen"/>
                <w:sz w:val="22"/>
                <w:szCs w:val="22"/>
              </w:rPr>
              <w:t>ներկայացնում</w:t>
            </w:r>
            <w:r>
              <w:rPr>
                <w:rFonts w:ascii="Arial Armenian" w:hAnsi="Arial Armenian"/>
                <w:sz w:val="22"/>
                <w:szCs w:val="22"/>
              </w:rPr>
              <w:t xml:space="preserve"> </w:t>
            </w:r>
            <w:r>
              <w:rPr>
                <w:rFonts w:ascii="Sylfaen" w:hAnsi="Sylfaen" w:cs="Sylfaen"/>
                <w:sz w:val="22"/>
                <w:szCs w:val="22"/>
              </w:rPr>
              <w:t>է</w:t>
            </w:r>
            <w:r>
              <w:rPr>
                <w:rFonts w:ascii="Arial Armenian" w:hAnsi="Arial Armenian"/>
                <w:sz w:val="22"/>
                <w:szCs w:val="22"/>
              </w:rPr>
              <w:t xml:space="preserve"> </w:t>
            </w:r>
            <w:r>
              <w:rPr>
                <w:rFonts w:ascii="Sylfaen" w:hAnsi="Sylfaen" w:cs="Sylfaen"/>
                <w:sz w:val="22"/>
                <w:szCs w:val="22"/>
              </w:rPr>
              <w:t>դեղին</w:t>
            </w:r>
            <w:r>
              <w:rPr>
                <w:rFonts w:ascii="Arial Armenian" w:hAnsi="Arial Armenian"/>
                <w:sz w:val="22"/>
                <w:szCs w:val="22"/>
              </w:rPr>
              <w:t xml:space="preserve"> </w:t>
            </w:r>
            <w:r>
              <w:rPr>
                <w:rFonts w:ascii="Sylfaen" w:hAnsi="Sylfaen" w:cs="Sylfaen"/>
                <w:sz w:val="22"/>
                <w:szCs w:val="22"/>
              </w:rPr>
              <w:t>գույնի</w:t>
            </w: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w:t>
            </w:r>
            <w:r w:rsidR="004E7C64">
              <w:rPr>
                <w:rFonts w:ascii="Arial Armenian" w:hAnsi="Arial Armenian"/>
                <w:sz w:val="22"/>
                <w:szCs w:val="22"/>
              </w:rPr>
              <w:t xml:space="preserve"> </w:t>
            </w:r>
            <w:r>
              <w:rPr>
                <w:rFonts w:ascii="Sylfaen" w:hAnsi="Sylfaen" w:cs="Sylfaen"/>
                <w:sz w:val="22"/>
                <w:szCs w:val="22"/>
              </w:rPr>
              <w:t>Պատրաստի</w:t>
            </w:r>
            <w:r>
              <w:rPr>
                <w:rFonts w:ascii="Arial Armenian" w:hAnsi="Arial Armenian"/>
                <w:sz w:val="22"/>
                <w:szCs w:val="22"/>
              </w:rPr>
              <w:t xml:space="preserve"> </w:t>
            </w:r>
            <w:r>
              <w:rPr>
                <w:rFonts w:ascii="Sylfaen" w:hAnsi="Sylfaen" w:cs="Sylfaen"/>
                <w:sz w:val="22"/>
                <w:szCs w:val="22"/>
              </w:rPr>
              <w:t>ապրանքանյութի</w:t>
            </w:r>
            <w:r>
              <w:rPr>
                <w:rFonts w:ascii="Arial Armenian" w:hAnsi="Arial Armenian"/>
                <w:sz w:val="22"/>
                <w:szCs w:val="22"/>
              </w:rPr>
              <w:t xml:space="preserve"> </w:t>
            </w:r>
            <w:r>
              <w:rPr>
                <w:rFonts w:ascii="Sylfaen" w:hAnsi="Sylfaen" w:cs="Sylfaen"/>
                <w:sz w:val="22"/>
                <w:szCs w:val="22"/>
              </w:rPr>
              <w:t>մեջ</w:t>
            </w:r>
            <w:r>
              <w:rPr>
                <w:rFonts w:ascii="Arial Armenian" w:hAnsi="Arial Armenian"/>
                <w:sz w:val="22"/>
                <w:szCs w:val="22"/>
              </w:rPr>
              <w:t xml:space="preserve"> </w:t>
            </w:r>
            <w:r>
              <w:rPr>
                <w:rFonts w:ascii="Sylfaen" w:hAnsi="Sylfaen" w:cs="Sylfaen"/>
                <w:sz w:val="22"/>
                <w:szCs w:val="22"/>
              </w:rPr>
              <w:t>նյութի</w:t>
            </w:r>
            <w:r>
              <w:rPr>
                <w:rFonts w:ascii="Arial Armenian" w:hAnsi="Arial Armenian"/>
                <w:sz w:val="22"/>
                <w:szCs w:val="22"/>
              </w:rPr>
              <w:t xml:space="preserve"> </w:t>
            </w:r>
            <w:r>
              <w:rPr>
                <w:rFonts w:ascii="Sylfaen" w:hAnsi="Sylfaen" w:cs="Sylfaen"/>
                <w:sz w:val="22"/>
                <w:szCs w:val="22"/>
              </w:rPr>
              <w:t>պարունակությունը</w:t>
            </w:r>
            <w:r>
              <w:rPr>
                <w:rFonts w:ascii="Arial Armenian" w:hAnsi="Arial Armenian"/>
                <w:sz w:val="22"/>
                <w:szCs w:val="22"/>
              </w:rPr>
              <w:t>`</w:t>
            </w:r>
            <w:r>
              <w:rPr>
                <w:rFonts w:ascii="Sylfaen" w:hAnsi="Sylfaen" w:cs="Sylfaen"/>
                <w:sz w:val="22"/>
                <w:szCs w:val="22"/>
              </w:rPr>
              <w:t>քլորի</w:t>
            </w:r>
            <w:r>
              <w:rPr>
                <w:rFonts w:ascii="Arial Armenian" w:hAnsi="Arial Armenian"/>
                <w:sz w:val="22"/>
                <w:szCs w:val="22"/>
              </w:rPr>
              <w:t>, /CI</w:t>
            </w:r>
            <w:r>
              <w:rPr>
                <w:rFonts w:ascii="Arial Armenian" w:hAnsi="Arial Armenian"/>
                <w:sz w:val="16"/>
                <w:szCs w:val="16"/>
              </w:rPr>
              <w:t>2</w:t>
            </w:r>
            <w:r>
              <w:rPr>
                <w:rFonts w:ascii="Arial Armenian" w:hAnsi="Arial Armenian"/>
                <w:sz w:val="22"/>
                <w:szCs w:val="22"/>
              </w:rPr>
              <w:t xml:space="preserve">/ - </w:t>
            </w:r>
            <w:r>
              <w:rPr>
                <w:rFonts w:ascii="Sylfaen" w:hAnsi="Sylfaen" w:cs="Sylfaen"/>
                <w:sz w:val="22"/>
                <w:szCs w:val="22"/>
              </w:rPr>
              <w:t>ոչ</w:t>
            </w:r>
            <w:r>
              <w:rPr>
                <w:rFonts w:ascii="Arial Armenian" w:hAnsi="Arial Armenian"/>
                <w:sz w:val="22"/>
                <w:szCs w:val="22"/>
              </w:rPr>
              <w:t xml:space="preserve"> </w:t>
            </w:r>
            <w:r>
              <w:rPr>
                <w:rFonts w:ascii="Sylfaen" w:hAnsi="Sylfaen" w:cs="Sylfaen"/>
                <w:sz w:val="22"/>
                <w:szCs w:val="22"/>
              </w:rPr>
              <w:t>պակաս</w:t>
            </w:r>
            <w:r>
              <w:rPr>
                <w:rFonts w:ascii="Arial Armenian" w:hAnsi="Arial Armenian"/>
                <w:sz w:val="22"/>
                <w:szCs w:val="22"/>
              </w:rPr>
              <w:t xml:space="preserve"> 99,6 %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ծավալի</w:t>
            </w:r>
            <w:r>
              <w:rPr>
                <w:rFonts w:ascii="Arial Armenian" w:hAnsi="Arial Armenian"/>
                <w:sz w:val="22"/>
                <w:szCs w:val="22"/>
              </w:rPr>
              <w:t xml:space="preserve">/ </w:t>
            </w:r>
            <w:r>
              <w:rPr>
                <w:rFonts w:ascii="Sylfaen" w:hAnsi="Sylfaen" w:cs="Sylfaen"/>
                <w:sz w:val="22"/>
                <w:szCs w:val="22"/>
              </w:rPr>
              <w:t>Խոնավությունը</w:t>
            </w:r>
            <w:r>
              <w:rPr>
                <w:rFonts w:ascii="Arial Armenian" w:hAnsi="Arial Armenian"/>
                <w:sz w:val="22"/>
                <w:szCs w:val="22"/>
              </w:rPr>
              <w:t xml:space="preserve">   -  </w:t>
            </w:r>
            <w:r>
              <w:rPr>
                <w:rFonts w:ascii="Sylfaen" w:hAnsi="Sylfaen" w:cs="Sylfaen"/>
                <w:sz w:val="22"/>
                <w:szCs w:val="22"/>
              </w:rPr>
              <w:t>ոչ</w:t>
            </w:r>
            <w:r>
              <w:rPr>
                <w:rFonts w:ascii="Arial Armenian" w:hAnsi="Arial Armenian"/>
                <w:sz w:val="22"/>
                <w:szCs w:val="22"/>
              </w:rPr>
              <w:t xml:space="preserve"> </w:t>
            </w:r>
            <w:r>
              <w:rPr>
                <w:rFonts w:ascii="Sylfaen" w:hAnsi="Sylfaen" w:cs="Sylfaen"/>
                <w:sz w:val="22"/>
                <w:szCs w:val="22"/>
              </w:rPr>
              <w:t>ավել</w:t>
            </w:r>
            <w:r>
              <w:rPr>
                <w:rFonts w:ascii="Arial Armenian" w:hAnsi="Arial Armenian"/>
                <w:sz w:val="22"/>
                <w:szCs w:val="22"/>
              </w:rPr>
              <w:t xml:space="preserve">  0,05%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կշռի</w:t>
            </w:r>
            <w:r>
              <w:rPr>
                <w:rFonts w:ascii="Arial Armenian" w:hAnsi="Arial Armenian"/>
                <w:sz w:val="22"/>
                <w:szCs w:val="22"/>
              </w:rPr>
              <w:t>/</w:t>
            </w:r>
            <w:r>
              <w:rPr>
                <w:rFonts w:ascii="Arial Armenian" w:hAnsi="Arial Armenian"/>
                <w:sz w:val="22"/>
                <w:szCs w:val="22"/>
              </w:rPr>
              <w:br/>
            </w:r>
            <w:r>
              <w:rPr>
                <w:rFonts w:ascii="Sylfaen" w:hAnsi="Sylfaen" w:cs="Sylfaen"/>
                <w:sz w:val="22"/>
                <w:szCs w:val="22"/>
              </w:rPr>
              <w:t>Ազոտի</w:t>
            </w:r>
            <w:r>
              <w:rPr>
                <w:rFonts w:ascii="Arial Armenian" w:hAnsi="Arial Armenian"/>
                <w:sz w:val="22"/>
                <w:szCs w:val="22"/>
              </w:rPr>
              <w:t xml:space="preserve"> </w:t>
            </w:r>
            <w:r>
              <w:rPr>
                <w:rFonts w:ascii="Sylfaen" w:hAnsi="Sylfaen" w:cs="Sylfaen"/>
                <w:sz w:val="22"/>
                <w:szCs w:val="22"/>
              </w:rPr>
              <w:t>եռքլորիդի</w:t>
            </w:r>
            <w:r>
              <w:rPr>
                <w:rFonts w:ascii="Arial Armenian" w:hAnsi="Arial Armenian"/>
                <w:sz w:val="22"/>
                <w:szCs w:val="22"/>
              </w:rPr>
              <w:t xml:space="preserve">   -    0,005  %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կշռի</w:t>
            </w: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 xml:space="preserve"> </w:t>
            </w:r>
            <w:r>
              <w:rPr>
                <w:rFonts w:ascii="Sylfaen" w:hAnsi="Sylfaen" w:cs="Sylfaen"/>
                <w:sz w:val="22"/>
                <w:szCs w:val="22"/>
              </w:rPr>
              <w:t>քլորի</w:t>
            </w:r>
            <w:r>
              <w:rPr>
                <w:rFonts w:ascii="Arial Armenian" w:hAnsi="Arial Armenian"/>
                <w:sz w:val="22"/>
                <w:szCs w:val="22"/>
              </w:rPr>
              <w:t xml:space="preserve"> </w:t>
            </w:r>
            <w:r>
              <w:rPr>
                <w:rFonts w:ascii="Sylfaen" w:hAnsi="Sylfaen" w:cs="Sylfaen"/>
                <w:sz w:val="22"/>
                <w:szCs w:val="22"/>
              </w:rPr>
              <w:t>տեսակարար</w:t>
            </w:r>
            <w:r>
              <w:rPr>
                <w:rFonts w:ascii="Arial Armenian" w:hAnsi="Arial Armenian"/>
                <w:sz w:val="22"/>
                <w:szCs w:val="22"/>
              </w:rPr>
              <w:t xml:space="preserve"> </w:t>
            </w:r>
            <w:r>
              <w:rPr>
                <w:rFonts w:ascii="Sylfaen" w:hAnsi="Sylfaen" w:cs="Sylfaen"/>
                <w:sz w:val="22"/>
                <w:szCs w:val="22"/>
              </w:rPr>
              <w:t>կշիռը</w:t>
            </w:r>
            <w:r>
              <w:rPr>
                <w:rFonts w:ascii="Arial Armenian" w:hAnsi="Arial Armenian"/>
                <w:sz w:val="22"/>
                <w:szCs w:val="22"/>
              </w:rPr>
              <w:t xml:space="preserve">  - 2,147 </w:t>
            </w:r>
            <w:r>
              <w:rPr>
                <w:rFonts w:ascii="Sylfaen" w:hAnsi="Sylfaen" w:cs="Sylfaen"/>
                <w:sz w:val="22"/>
                <w:szCs w:val="22"/>
              </w:rPr>
              <w:t>գ</w:t>
            </w:r>
            <w:r>
              <w:rPr>
                <w:rFonts w:ascii="Arial Armenian" w:hAnsi="Arial Armenian"/>
                <w:sz w:val="22"/>
                <w:szCs w:val="22"/>
              </w:rPr>
              <w:t>/</w:t>
            </w:r>
            <w:r>
              <w:rPr>
                <w:rFonts w:ascii="Sylfaen" w:hAnsi="Sylfaen" w:cs="Sylfaen"/>
                <w:sz w:val="22"/>
                <w:szCs w:val="22"/>
              </w:rPr>
              <w:t>խոր</w:t>
            </w:r>
            <w:r>
              <w:rPr>
                <w:rFonts w:ascii="Arial Armenian" w:hAnsi="Arial Armenian"/>
                <w:sz w:val="22"/>
                <w:szCs w:val="22"/>
              </w:rPr>
              <w:t>.</w:t>
            </w:r>
            <w:r>
              <w:rPr>
                <w:rFonts w:ascii="Sylfaen" w:hAnsi="Sylfaen" w:cs="Sylfaen"/>
                <w:sz w:val="22"/>
                <w:szCs w:val="22"/>
              </w:rPr>
              <w:t>սմ</w:t>
            </w:r>
            <w:r>
              <w:rPr>
                <w:rFonts w:ascii="Arial Armenian" w:hAnsi="Arial Armenian"/>
                <w:sz w:val="22"/>
                <w:szCs w:val="22"/>
              </w:rPr>
              <w:t xml:space="preserve"> </w:t>
            </w:r>
            <w:r>
              <w:rPr>
                <w:rFonts w:ascii="Sylfaen" w:hAnsi="Sylfaen" w:cs="Sylfaen"/>
                <w:sz w:val="22"/>
                <w:szCs w:val="22"/>
              </w:rPr>
              <w:t>Տեսակավորումը</w:t>
            </w:r>
            <w:r>
              <w:rPr>
                <w:rFonts w:ascii="Arial Armenian" w:hAnsi="Arial Armenian"/>
                <w:sz w:val="22"/>
                <w:szCs w:val="22"/>
              </w:rPr>
              <w:t xml:space="preserve"> </w:t>
            </w:r>
            <w:r>
              <w:rPr>
                <w:rFonts w:ascii="Sylfaen" w:hAnsi="Sylfaen" w:cs="Sylfaen"/>
                <w:sz w:val="22"/>
                <w:szCs w:val="22"/>
              </w:rPr>
              <w:t>կոնտեյներներով</w:t>
            </w:r>
            <w:r>
              <w:rPr>
                <w:rFonts w:ascii="Arial Armenian" w:hAnsi="Arial Armenian"/>
                <w:sz w:val="22"/>
                <w:szCs w:val="22"/>
              </w:rPr>
              <w:t xml:space="preserve"> </w:t>
            </w:r>
            <w:r>
              <w:rPr>
                <w:rFonts w:ascii="Sylfaen" w:hAnsi="Sylfaen" w:cs="Sylfaen"/>
                <w:sz w:val="22"/>
                <w:szCs w:val="22"/>
              </w:rPr>
              <w:t>կամ</w:t>
            </w:r>
            <w:r>
              <w:rPr>
                <w:rFonts w:ascii="Arial Armenian" w:hAnsi="Arial Armenian"/>
                <w:sz w:val="22"/>
                <w:szCs w:val="22"/>
              </w:rPr>
              <w:t xml:space="preserve"> </w:t>
            </w:r>
            <w:r>
              <w:rPr>
                <w:rFonts w:ascii="Sylfaen" w:hAnsi="Sylfaen" w:cs="Sylfaen"/>
                <w:sz w:val="22"/>
                <w:szCs w:val="22"/>
              </w:rPr>
              <w:t>բալոններով</w:t>
            </w:r>
            <w:r>
              <w:rPr>
                <w:rFonts w:ascii="Arial Armenian" w:hAnsi="Arial Armenian"/>
                <w:sz w:val="22"/>
                <w:szCs w:val="22"/>
              </w:rPr>
              <w:t>:</w:t>
            </w:r>
            <w:r>
              <w:rPr>
                <w:rFonts w:ascii="Arial Armenian" w:hAnsi="Arial Armenian"/>
                <w:sz w:val="22"/>
                <w:szCs w:val="22"/>
              </w:rPr>
              <w:br/>
            </w:r>
          </w:p>
        </w:tc>
      </w:tr>
    </w:tbl>
    <w:p w:rsidR="00A70E48" w:rsidRDefault="00A70E48" w:rsidP="006B17A2">
      <w:pPr>
        <w:jc w:val="both"/>
        <w:rPr>
          <w:rFonts w:ascii="Sylfaen" w:hAnsi="Sylfaen" w:cs="Sylfaen"/>
          <w:b/>
          <w:sz w:val="20"/>
        </w:rPr>
      </w:pPr>
    </w:p>
    <w:p w:rsidR="00A70E48" w:rsidRDefault="00A70E48" w:rsidP="006B17A2">
      <w:pPr>
        <w:jc w:val="both"/>
        <w:rPr>
          <w:rFonts w:ascii="Sylfaen" w:hAnsi="Sylfaen" w:cs="Sylfaen"/>
          <w:b/>
          <w:sz w:val="20"/>
        </w:rPr>
      </w:pPr>
    </w:p>
    <w:p w:rsidR="00A70E48" w:rsidRDefault="00A70E48" w:rsidP="006B17A2">
      <w:pPr>
        <w:jc w:val="both"/>
        <w:rPr>
          <w:rFonts w:ascii="Sylfaen" w:hAnsi="Sylfaen" w:cs="Sylfaen"/>
          <w:b/>
          <w:sz w:val="20"/>
        </w:rPr>
      </w:pPr>
    </w:p>
    <w:tbl>
      <w:tblPr>
        <w:tblpPr w:leftFromText="180" w:rightFromText="180" w:vertAnchor="text" w:horzAnchor="margin" w:tblpXSpec="center" w:tblpY="29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AA41D3" w:rsidRDefault="006B17A2" w:rsidP="00920778">
            <w:pPr>
              <w:rPr>
                <w:rFonts w:ascii="Calibri" w:hAnsi="Calibri" w:cs="Calibri"/>
                <w:color w:val="000000"/>
                <w:sz w:val="20"/>
                <w:lang w:val="ru-RU"/>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92A72">
            <w:pPr>
              <w:widowControl w:val="0"/>
              <w:spacing w:line="276" w:lineRule="auto"/>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6B17A2" w:rsidRDefault="006B17A2" w:rsidP="006B17A2">
      <w:pPr>
        <w:jc w:val="right"/>
        <w:rPr>
          <w:rFonts w:ascii="Sylfaen" w:hAnsi="Sylfaen"/>
          <w:sz w:val="20"/>
          <w:lang w:val="es-ES"/>
        </w:rPr>
      </w:pPr>
    </w:p>
    <w:p w:rsidR="006B17A2" w:rsidRDefault="006B17A2" w:rsidP="006B17A2">
      <w:pPr>
        <w:jc w:val="right"/>
        <w:rPr>
          <w:rFonts w:ascii="Sylfaen" w:hAnsi="Sylfaen"/>
          <w:sz w:val="20"/>
          <w:lang w:val="es-ES"/>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80078E" w:rsidRDefault="0080078E" w:rsidP="006B17A2">
      <w:pPr>
        <w:jc w:val="both"/>
        <w:rPr>
          <w:rFonts w:ascii="Sylfaen" w:hAnsi="Sylfaen" w:cs="Sylfaen"/>
          <w:b/>
          <w:sz w:val="20"/>
        </w:rPr>
      </w:pPr>
    </w:p>
    <w:p w:rsidR="0080078E" w:rsidRDefault="0080078E"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80078E" w:rsidRDefault="0080078E" w:rsidP="006B17A2">
      <w:pPr>
        <w:jc w:val="both"/>
        <w:rPr>
          <w:rFonts w:ascii="Sylfaen" w:hAnsi="Sylfaen" w:cs="Sylfaen"/>
          <w:b/>
          <w:sz w:val="20"/>
        </w:rPr>
      </w:pPr>
    </w:p>
    <w:p w:rsidR="0080078E" w:rsidRDefault="0080078E" w:rsidP="006B17A2">
      <w:pPr>
        <w:jc w:val="both"/>
        <w:rPr>
          <w:rFonts w:ascii="Sylfaen" w:hAnsi="Sylfaen" w:cs="Sylfaen"/>
          <w:b/>
          <w:sz w:val="20"/>
        </w:rPr>
      </w:pPr>
    </w:p>
    <w:p w:rsidR="00151166" w:rsidRDefault="00151166" w:rsidP="00151166">
      <w:pPr>
        <w:jc w:val="both"/>
        <w:rPr>
          <w:rFonts w:ascii="Sylfaen" w:hAnsi="Sylfaen" w:cs="Sylfaen"/>
          <w:b/>
          <w:sz w:val="20"/>
        </w:rPr>
      </w:pPr>
    </w:p>
    <w:p w:rsidR="006B17A2" w:rsidRPr="005A154A" w:rsidRDefault="00A87778" w:rsidP="006B17A2">
      <w:pPr>
        <w:jc w:val="right"/>
        <w:rPr>
          <w:rFonts w:ascii="Sylfaen" w:hAnsi="Sylfaen"/>
          <w:sz w:val="20"/>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Pr>
          <w:rFonts w:ascii="Sylfaen" w:hAnsi="Sylfaen" w:cs="Times Armenian"/>
          <w:sz w:val="20"/>
        </w:rPr>
        <w:t>2</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014</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6B17A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r w:rsidRPr="006C23E3">
        <w:rPr>
          <w:rFonts w:ascii="Sylfaen" w:hAnsi="Sylfaen" w:cs="Sylfaen"/>
          <w:sz w:val="20"/>
          <w:lang w:val="hy-AM"/>
        </w:rPr>
        <w:t>պայմանագրի</w:t>
      </w:r>
    </w:p>
    <w:p w:rsidR="006B17A2" w:rsidRPr="00AD6E2F" w:rsidRDefault="006B17A2" w:rsidP="00AD6E2F">
      <w:pPr>
        <w:rPr>
          <w:rFonts w:ascii="Sylfaen" w:hAnsi="Sylfaen"/>
          <w:sz w:val="20"/>
          <w:lang w:val="es-ES"/>
        </w:rPr>
      </w:pPr>
      <w:r>
        <w:rPr>
          <w:rFonts w:ascii="Sylfaen" w:hAnsi="Sylfaen"/>
          <w:noProof/>
        </w:rPr>
        <mc:AlternateContent>
          <mc:Choice Requires="wps">
            <w:drawing>
              <wp:anchor distT="0" distB="0" distL="114300" distR="114300" simplePos="0" relativeHeight="251661312" behindDoc="0" locked="0" layoutInCell="0" allowOverlap="1" wp14:anchorId="4CB52582" wp14:editId="5C6CD07B">
                <wp:simplePos x="0" y="0"/>
                <wp:positionH relativeFrom="column">
                  <wp:posOffset>-505460</wp:posOffset>
                </wp:positionH>
                <wp:positionV relativeFrom="paragraph">
                  <wp:posOffset>15240</wp:posOffset>
                </wp:positionV>
                <wp:extent cx="2371725" cy="45085"/>
                <wp:effectExtent l="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39.8pt;margin-top:1.2pt;width:186.75pt;height:3.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3L2hgIAAA8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b19y9oYCAAAPBQAADgAAAAAAAAAAAAAAAAAuAgAAZHJzL2Uyb0RvYy54bWxQSwECLQAUAAYACAAA&#10;ACEASqPdpt4AAAAHAQAADwAAAAAAAAAAAAAAAADgBAAAZHJzL2Rvd25yZXYueG1sUEsFBgAAAAAE&#10;AAQA8wAAAOsFAAAAAA==&#10;" o:allowincell="f" stroked="f">
                <v:textbox>
                  <w:txbxContent>
                    <w:p w:rsidR="004279A0" w:rsidRDefault="004279A0" w:rsidP="006B17A2">
                      <w:pPr>
                        <w:rPr>
                          <w:rFonts w:ascii="Arial Armenian" w:hAnsi="Arial Armenian"/>
                          <w:sz w:val="20"/>
                        </w:rPr>
                      </w:pPr>
                    </w:p>
                  </w:txbxContent>
                </v:textbox>
              </v:rect>
            </w:pict>
          </mc:Fallback>
        </mc:AlternateContent>
      </w:r>
      <w:r>
        <w:rPr>
          <w:rFonts w:ascii="Sylfaen" w:hAnsi="Sylfaen"/>
          <w:noProof/>
          <w:sz w:val="20"/>
        </w:rPr>
        <mc:AlternateContent>
          <mc:Choice Requires="wps">
            <w:drawing>
              <wp:anchor distT="0" distB="0" distL="114300" distR="114300" simplePos="0" relativeHeight="251662336" behindDoc="0" locked="0" layoutInCell="0" allowOverlap="1" wp14:anchorId="5586D9DF" wp14:editId="31611C06">
                <wp:simplePos x="0" y="0"/>
                <wp:positionH relativeFrom="column">
                  <wp:posOffset>3543300</wp:posOffset>
                </wp:positionH>
                <wp:positionV relativeFrom="paragraph">
                  <wp:posOffset>10160</wp:posOffset>
                </wp:positionV>
                <wp:extent cx="2501265" cy="123825"/>
                <wp:effectExtent l="0" t="635" r="381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Pr="006F2059" w:rsidRDefault="004279A0"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margin-left:279pt;margin-top:.8pt;width:196.95pt;height:9.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1Y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NajPViJAgAAFwUAAA4AAAAAAAAAAAAAAAAALgIAAGRycy9lMm9Eb2MueG1sUEsBAi0AFAAG&#10;AAgAAAAhAK6/c0LfAAAACAEAAA8AAAAAAAAAAAAAAAAA4wQAAGRycy9kb3ducmV2LnhtbFBLBQYA&#10;AAAABAAEAPMAAADvBQAAAAA=&#10;" o:allowincell="f" stroked="f">
                <v:textbox>
                  <w:txbxContent>
                    <w:p w:rsidR="004279A0" w:rsidRPr="006F2059" w:rsidRDefault="004279A0" w:rsidP="006B17A2"/>
                  </w:txbxContent>
                </v:textbox>
              </v:rect>
            </w:pict>
          </mc:Fallback>
        </mc:AlternateContent>
      </w:r>
    </w:p>
    <w:p w:rsidR="006B17A2" w:rsidRPr="00EF2A3F" w:rsidRDefault="006B17A2" w:rsidP="006B17A2">
      <w:pPr>
        <w:ind w:left="-66"/>
        <w:jc w:val="both"/>
        <w:rPr>
          <w:rFonts w:ascii="Sylfaen" w:hAnsi="Sylfaen" w:cs="Sylfaen"/>
          <w:b/>
          <w:sz w:val="20"/>
          <w:lang w:val="es-ES"/>
        </w:rPr>
      </w:pPr>
    </w:p>
    <w:p w:rsidR="006B17A2" w:rsidRPr="00CD7273" w:rsidRDefault="00DE1B7D" w:rsidP="006B17A2">
      <w:pPr>
        <w:ind w:left="-66"/>
        <w:jc w:val="center"/>
        <w:rPr>
          <w:rFonts w:ascii="Sylfaen" w:hAnsi="Sylfaen" w:cs="Sylfaen"/>
          <w:b/>
        </w:rPr>
      </w:pPr>
      <w:r>
        <w:rPr>
          <w:rFonts w:ascii="Sylfaen" w:hAnsi="Sylfaen" w:cs="Calibri"/>
          <w:b/>
          <w:bCs/>
        </w:rPr>
        <w:t xml:space="preserve">ՀԵՂՈՒԿ ՔԼՈՐԻ </w:t>
      </w:r>
      <w:r w:rsidR="006B17A2" w:rsidRPr="00CD7273">
        <w:rPr>
          <w:rFonts w:ascii="Sylfaen" w:hAnsi="Sylfaen" w:cs="Calibri"/>
          <w:b/>
          <w:bCs/>
        </w:rPr>
        <w:t>ՁԵՌՔԲԵՐՄԱՆ</w:t>
      </w:r>
    </w:p>
    <w:p w:rsidR="006B17A2" w:rsidRDefault="006B17A2" w:rsidP="00AD6E2F">
      <w:pPr>
        <w:jc w:val="both"/>
        <w:rPr>
          <w:rFonts w:ascii="Sylfaen" w:hAnsi="Sylfaen" w:cs="Sylfaen"/>
          <w:b/>
          <w:sz w:val="20"/>
        </w:rPr>
      </w:pPr>
    </w:p>
    <w:p w:rsidR="006B17A2" w:rsidRDefault="00AD6E2F" w:rsidP="00AD6E2F">
      <w:pPr>
        <w:ind w:left="-66"/>
        <w:jc w:val="center"/>
        <w:rPr>
          <w:rFonts w:ascii="Sylfaen" w:hAnsi="Sylfaen" w:cs="Sylfaen"/>
          <w:b/>
        </w:rPr>
      </w:pPr>
      <w:r>
        <w:rPr>
          <w:rFonts w:ascii="Sylfaen" w:hAnsi="Sylfaen" w:cs="Sylfaen"/>
          <w:b/>
        </w:rPr>
        <w:t>ԳՆՄԱՆ ԺԱՄԱՆԱԿԱՑՈՒՅՑ</w:t>
      </w:r>
    </w:p>
    <w:tbl>
      <w:tblPr>
        <w:tblW w:w="10754"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652"/>
        <w:gridCol w:w="900"/>
        <w:gridCol w:w="900"/>
        <w:gridCol w:w="1026"/>
        <w:gridCol w:w="817"/>
        <w:gridCol w:w="850"/>
        <w:gridCol w:w="993"/>
        <w:gridCol w:w="992"/>
        <w:gridCol w:w="904"/>
      </w:tblGrid>
      <w:tr w:rsidR="00910DD1" w:rsidRPr="007874EA" w:rsidTr="00910DD1">
        <w:trPr>
          <w:trHeight w:hRule="exact" w:val="515"/>
        </w:trPr>
        <w:tc>
          <w:tcPr>
            <w:tcW w:w="72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Չ/մ</w:t>
            </w:r>
          </w:p>
        </w:tc>
        <w:tc>
          <w:tcPr>
            <w:tcW w:w="2652"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Անվանում</w:t>
            </w:r>
          </w:p>
        </w:tc>
        <w:tc>
          <w:tcPr>
            <w:tcW w:w="90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Քանակ</w:t>
            </w:r>
          </w:p>
        </w:tc>
        <w:tc>
          <w:tcPr>
            <w:tcW w:w="900" w:type="dxa"/>
            <w:tcBorders>
              <w:top w:val="single" w:sz="4" w:space="0" w:color="000000"/>
              <w:left w:val="single" w:sz="4" w:space="0" w:color="000000"/>
              <w:bottom w:val="single" w:sz="4" w:space="0" w:color="000000"/>
              <w:right w:val="single" w:sz="4" w:space="0" w:color="000000"/>
            </w:tcBorders>
          </w:tcPr>
          <w:p w:rsidR="00910DD1" w:rsidRPr="007874EA" w:rsidRDefault="00910DD1" w:rsidP="00910DD1">
            <w:pPr>
              <w:jc w:val="center"/>
              <w:rPr>
                <w:rFonts w:ascii="Sylfaen" w:hAnsi="Sylfaen" w:cs="Sylfaen"/>
                <w:b/>
                <w:sz w:val="20"/>
                <w:lang w:val="es-ES"/>
              </w:rPr>
            </w:pPr>
            <w:r w:rsidRPr="007874EA">
              <w:rPr>
                <w:rFonts w:ascii="Sylfaen" w:hAnsi="Sylfaen" w:cs="Sylfaen"/>
                <w:b/>
                <w:sz w:val="20"/>
                <w:lang w:val="es-ES"/>
              </w:rPr>
              <w:t>Գին</w:t>
            </w:r>
          </w:p>
        </w:tc>
        <w:tc>
          <w:tcPr>
            <w:tcW w:w="1026"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Գումար</w:t>
            </w:r>
          </w:p>
        </w:tc>
        <w:tc>
          <w:tcPr>
            <w:tcW w:w="817"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 եռ-կ</w:t>
            </w:r>
          </w:p>
        </w:tc>
        <w:tc>
          <w:tcPr>
            <w:tcW w:w="85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II եռ-կ</w:t>
            </w:r>
          </w:p>
        </w:tc>
        <w:tc>
          <w:tcPr>
            <w:tcW w:w="993"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III եռ-կ</w:t>
            </w:r>
          </w:p>
        </w:tc>
        <w:tc>
          <w:tcPr>
            <w:tcW w:w="992"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IV եռ-կ</w:t>
            </w:r>
          </w:p>
        </w:tc>
        <w:tc>
          <w:tcPr>
            <w:tcW w:w="904"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910DD1" w:rsidRPr="0071207E" w:rsidTr="00910DD1">
        <w:trPr>
          <w:trHeight w:hRule="exact" w:val="515"/>
        </w:trPr>
        <w:tc>
          <w:tcPr>
            <w:tcW w:w="720" w:type="dxa"/>
            <w:tcBorders>
              <w:top w:val="single" w:sz="4" w:space="0" w:color="000000"/>
              <w:left w:val="single" w:sz="4" w:space="0" w:color="000000"/>
              <w:bottom w:val="single" w:sz="4" w:space="0" w:color="000000"/>
              <w:right w:val="single" w:sz="4" w:space="0" w:color="000000"/>
            </w:tcBorders>
          </w:tcPr>
          <w:p w:rsidR="00910DD1" w:rsidRPr="00910DD1" w:rsidRDefault="00910DD1" w:rsidP="005802E5">
            <w:pPr>
              <w:jc w:val="both"/>
              <w:rPr>
                <w:rFonts w:ascii="Sylfaen" w:hAnsi="Sylfaen" w:cs="Sylfaen"/>
                <w:b/>
                <w:sz w:val="20"/>
                <w:lang w:val="es-ES"/>
              </w:rPr>
            </w:pPr>
            <w:r w:rsidRPr="00910DD1">
              <w:rPr>
                <w:rFonts w:ascii="Sylfaen" w:hAnsi="Sylfaen" w:cs="Sylfaen"/>
                <w:b/>
                <w:sz w:val="20"/>
                <w:lang w:val="es-ES"/>
              </w:rPr>
              <w:t>1</w:t>
            </w:r>
          </w:p>
        </w:tc>
        <w:tc>
          <w:tcPr>
            <w:tcW w:w="2652"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Հեղուկ քլոր</w:t>
            </w:r>
          </w:p>
        </w:tc>
        <w:tc>
          <w:tcPr>
            <w:tcW w:w="900"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1</w:t>
            </w:r>
            <w:r w:rsidR="00DE1B7D">
              <w:rPr>
                <w:rFonts w:ascii="Sylfaen" w:hAnsi="Sylfaen" w:cs="Sylfaen"/>
                <w:b/>
                <w:sz w:val="20"/>
                <w:lang w:val="es-ES"/>
              </w:rPr>
              <w:t>1</w:t>
            </w:r>
            <w:r w:rsidRPr="00910DD1">
              <w:rPr>
                <w:rFonts w:ascii="Sylfaen" w:hAnsi="Sylfaen" w:cs="Sylfaen"/>
                <w:b/>
                <w:sz w:val="20"/>
                <w:lang w:val="es-ES"/>
              </w:rPr>
              <w:t>304</w:t>
            </w:r>
          </w:p>
          <w:p w:rsidR="00910DD1" w:rsidRPr="00910DD1" w:rsidRDefault="00910DD1" w:rsidP="00910DD1">
            <w:pPr>
              <w:jc w:val="both"/>
              <w:rPr>
                <w:rFonts w:ascii="Sylfaen" w:hAnsi="Sylfaen" w:cs="Sylfaen"/>
                <w:b/>
                <w:sz w:val="20"/>
                <w:lang w:val="es-ES"/>
              </w:rPr>
            </w:pPr>
          </w:p>
          <w:p w:rsidR="00910DD1" w:rsidRPr="00910DD1" w:rsidRDefault="00910DD1" w:rsidP="00910DD1">
            <w:pPr>
              <w:jc w:val="both"/>
              <w:rPr>
                <w:rFonts w:ascii="Sylfaen" w:hAnsi="Sylfaen" w:cs="Sylfaen"/>
                <w:b/>
                <w:sz w:val="20"/>
                <w:lang w:val="es-ES"/>
              </w:rPr>
            </w:pPr>
          </w:p>
        </w:tc>
        <w:tc>
          <w:tcPr>
            <w:tcW w:w="900" w:type="dxa"/>
            <w:tcBorders>
              <w:top w:val="single" w:sz="4" w:space="0" w:color="000000"/>
              <w:left w:val="single" w:sz="4" w:space="0" w:color="000000"/>
              <w:bottom w:val="single" w:sz="4" w:space="0" w:color="000000"/>
              <w:right w:val="single" w:sz="4" w:space="0" w:color="000000"/>
            </w:tcBorders>
          </w:tcPr>
          <w:p w:rsidR="00910DD1" w:rsidRPr="00910DD1" w:rsidRDefault="00910DD1" w:rsidP="005802E5">
            <w:pPr>
              <w:jc w:val="center"/>
              <w:rPr>
                <w:rFonts w:ascii="Sylfaen" w:hAnsi="Sylfaen" w:cs="Sylfaen"/>
                <w:b/>
                <w:sz w:val="20"/>
                <w:lang w:val="es-ES"/>
              </w:rPr>
            </w:pPr>
          </w:p>
        </w:tc>
        <w:tc>
          <w:tcPr>
            <w:tcW w:w="1026"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p>
        </w:tc>
        <w:tc>
          <w:tcPr>
            <w:tcW w:w="850" w:type="dxa"/>
            <w:tcBorders>
              <w:top w:val="single" w:sz="4" w:space="0" w:color="000000"/>
              <w:left w:val="single" w:sz="4" w:space="0" w:color="000000"/>
              <w:bottom w:val="single" w:sz="4" w:space="0" w:color="000000"/>
              <w:right w:val="single" w:sz="4" w:space="0" w:color="000000"/>
            </w:tcBorders>
          </w:tcPr>
          <w:p w:rsidR="00910DD1" w:rsidRPr="00910DD1" w:rsidRDefault="00FA6F49" w:rsidP="00FA6F49">
            <w:pPr>
              <w:jc w:val="both"/>
              <w:rPr>
                <w:rFonts w:ascii="Sylfaen" w:hAnsi="Sylfaen" w:cs="Sylfaen"/>
                <w:b/>
                <w:sz w:val="20"/>
                <w:lang w:val="es-ES"/>
              </w:rPr>
            </w:pPr>
            <w:r>
              <w:rPr>
                <w:rFonts w:ascii="Sylfaen" w:hAnsi="Sylfaen" w:cs="Sylfaen"/>
                <w:b/>
                <w:sz w:val="20"/>
                <w:lang w:val="es-ES"/>
              </w:rPr>
              <w:t>2262</w:t>
            </w:r>
          </w:p>
        </w:tc>
        <w:tc>
          <w:tcPr>
            <w:tcW w:w="993" w:type="dxa"/>
            <w:tcBorders>
              <w:top w:val="single" w:sz="4" w:space="0" w:color="000000"/>
              <w:left w:val="single" w:sz="4" w:space="0" w:color="000000"/>
              <w:bottom w:val="single" w:sz="4" w:space="0" w:color="000000"/>
              <w:right w:val="single" w:sz="4" w:space="0" w:color="000000"/>
            </w:tcBorders>
          </w:tcPr>
          <w:p w:rsidR="00910DD1" w:rsidRPr="00910DD1" w:rsidRDefault="00FA6F49" w:rsidP="00FA6F49">
            <w:pPr>
              <w:jc w:val="both"/>
              <w:rPr>
                <w:rFonts w:ascii="Sylfaen" w:hAnsi="Sylfaen" w:cs="Sylfaen"/>
                <w:b/>
                <w:sz w:val="20"/>
                <w:lang w:val="es-ES"/>
              </w:rPr>
            </w:pPr>
            <w:r>
              <w:rPr>
                <w:rFonts w:ascii="Sylfaen" w:hAnsi="Sylfaen" w:cs="Sylfaen"/>
                <w:b/>
                <w:sz w:val="20"/>
                <w:lang w:val="es-ES"/>
              </w:rPr>
              <w:t>4521</w:t>
            </w:r>
          </w:p>
        </w:tc>
        <w:tc>
          <w:tcPr>
            <w:tcW w:w="992" w:type="dxa"/>
            <w:tcBorders>
              <w:top w:val="single" w:sz="4" w:space="0" w:color="000000"/>
              <w:left w:val="single" w:sz="4" w:space="0" w:color="000000"/>
              <w:bottom w:val="single" w:sz="4" w:space="0" w:color="000000"/>
              <w:right w:val="single" w:sz="4" w:space="0" w:color="000000"/>
            </w:tcBorders>
          </w:tcPr>
          <w:p w:rsidR="00910DD1" w:rsidRPr="00910DD1" w:rsidRDefault="00FA6F49" w:rsidP="00910DD1">
            <w:pPr>
              <w:jc w:val="both"/>
              <w:rPr>
                <w:rFonts w:ascii="Sylfaen" w:hAnsi="Sylfaen" w:cs="Sylfaen"/>
                <w:b/>
                <w:sz w:val="20"/>
                <w:lang w:val="es-ES"/>
              </w:rPr>
            </w:pPr>
            <w:r>
              <w:rPr>
                <w:rFonts w:ascii="Sylfaen" w:hAnsi="Sylfaen" w:cs="Sylfaen"/>
                <w:b/>
                <w:sz w:val="20"/>
                <w:lang w:val="es-ES"/>
              </w:rPr>
              <w:t>4521</w:t>
            </w:r>
          </w:p>
        </w:tc>
        <w:tc>
          <w:tcPr>
            <w:tcW w:w="904"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1</w:t>
            </w:r>
            <w:r w:rsidR="00DE1B7D">
              <w:rPr>
                <w:rFonts w:ascii="Sylfaen" w:hAnsi="Sylfaen" w:cs="Sylfaen"/>
                <w:b/>
                <w:sz w:val="20"/>
                <w:lang w:val="es-ES"/>
              </w:rPr>
              <w:t>1</w:t>
            </w:r>
            <w:r w:rsidRPr="00910DD1">
              <w:rPr>
                <w:rFonts w:ascii="Sylfaen" w:hAnsi="Sylfaen" w:cs="Sylfaen"/>
                <w:b/>
                <w:sz w:val="20"/>
                <w:lang w:val="es-ES"/>
              </w:rPr>
              <w:t>304</w:t>
            </w:r>
          </w:p>
          <w:p w:rsidR="00910DD1" w:rsidRPr="00910DD1" w:rsidRDefault="00910DD1" w:rsidP="00910DD1">
            <w:pPr>
              <w:jc w:val="both"/>
              <w:rPr>
                <w:rFonts w:ascii="Sylfaen" w:hAnsi="Sylfaen" w:cs="Sylfaen"/>
                <w:b/>
                <w:sz w:val="20"/>
                <w:lang w:val="es-ES"/>
              </w:rPr>
            </w:pPr>
          </w:p>
          <w:p w:rsidR="00910DD1" w:rsidRPr="00910DD1" w:rsidRDefault="00910DD1" w:rsidP="00910DD1">
            <w:pPr>
              <w:jc w:val="both"/>
              <w:rPr>
                <w:rFonts w:ascii="Sylfaen" w:hAnsi="Sylfaen" w:cs="Sylfaen"/>
                <w:b/>
                <w:sz w:val="20"/>
                <w:lang w:val="es-ES"/>
              </w:rPr>
            </w:pPr>
          </w:p>
        </w:tc>
      </w:tr>
    </w:tbl>
    <w:p w:rsidR="006B17A2" w:rsidRDefault="006B17A2" w:rsidP="006B17A2">
      <w:pPr>
        <w:ind w:left="-66"/>
        <w:jc w:val="both"/>
        <w:rPr>
          <w:rFonts w:ascii="Sylfaen" w:hAnsi="Sylfaen" w:cs="Sylfaen"/>
          <w:b/>
          <w:sz w:val="20"/>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A76B43" w:rsidRDefault="006B17A2" w:rsidP="00920778">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92A72">
            <w:pPr>
              <w:widowControl w:val="0"/>
              <w:spacing w:line="276" w:lineRule="auto"/>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6B17A2" w:rsidRPr="00D23DF3" w:rsidRDefault="006B17A2" w:rsidP="006B17A2">
      <w:pPr>
        <w:ind w:left="-66"/>
        <w:jc w:val="both"/>
        <w:rPr>
          <w:rFonts w:ascii="Sylfaen" w:hAnsi="Sylfaen" w:cs="Sylfaen"/>
          <w:b/>
          <w:sz w:val="20"/>
        </w:rPr>
      </w:pPr>
      <w:r w:rsidRPr="00D23DF3">
        <w:rPr>
          <w:rFonts w:ascii="Sylfaen" w:hAnsi="Sylfaen" w:cs="Sylfaen"/>
          <w:b/>
          <w:sz w:val="20"/>
          <w:lang w:val="hy-AM"/>
        </w:rPr>
        <w:t xml:space="preserve"> </w:t>
      </w:r>
    </w:p>
    <w:p w:rsidR="006B17A2" w:rsidRDefault="006B17A2" w:rsidP="006B17A2">
      <w:pPr>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DE1B7D" w:rsidRDefault="00DE1B7D" w:rsidP="003869DC">
      <w:pPr>
        <w:rPr>
          <w:rFonts w:ascii="Sylfaen" w:hAnsi="Sylfaen" w:cs="Sylfaen"/>
          <w:sz w:val="20"/>
          <w:lang w:val="es-ES"/>
        </w:rPr>
      </w:pPr>
    </w:p>
    <w:p w:rsidR="00DE1B7D" w:rsidRDefault="00DE1B7D" w:rsidP="003869DC">
      <w:pPr>
        <w:rPr>
          <w:rFonts w:ascii="Sylfaen" w:hAnsi="Sylfaen" w:cs="Sylfaen"/>
          <w:sz w:val="20"/>
          <w:lang w:val="es-ES"/>
        </w:rPr>
      </w:pPr>
    </w:p>
    <w:p w:rsidR="00DE1B7D" w:rsidRDefault="00DE1B7D" w:rsidP="003869DC">
      <w:pPr>
        <w:rPr>
          <w:rFonts w:ascii="Sylfaen" w:hAnsi="Sylfaen" w:cs="Sylfaen"/>
          <w:sz w:val="20"/>
          <w:lang w:val="es-ES"/>
        </w:rPr>
      </w:pPr>
    </w:p>
    <w:p w:rsidR="00A94C24" w:rsidRDefault="00A94C24" w:rsidP="00A41FE1">
      <w:pPr>
        <w:rPr>
          <w:rFonts w:ascii="Sylfaen" w:hAnsi="Sylfaen" w:cs="Sylfaen"/>
          <w:sz w:val="20"/>
          <w:lang w:val="es-ES"/>
        </w:rPr>
      </w:pPr>
    </w:p>
    <w:p w:rsidR="006B17A2" w:rsidRPr="00A5278B"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A5278B">
        <w:rPr>
          <w:rFonts w:ascii="Sylfaen" w:hAnsi="Sylfaen" w:cs="Times Armenian"/>
          <w:sz w:val="20"/>
          <w:lang w:val="es-ES"/>
        </w:rPr>
        <w:t>3</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r w:rsidR="006B17A2" w:rsidRPr="006C23E3">
        <w:rPr>
          <w:rFonts w:ascii="Sylfaen" w:hAnsi="Sylfaen" w:cs="Sylfaen"/>
          <w:sz w:val="20"/>
          <w:lang w:val="hy-AM"/>
        </w:rPr>
        <w:t>պայմանագրի</w:t>
      </w:r>
    </w:p>
    <w:p w:rsidR="006B17A2" w:rsidRPr="003869DC" w:rsidRDefault="006B17A2" w:rsidP="006B17A2">
      <w:pPr>
        <w:jc w:val="right"/>
        <w:rPr>
          <w:rFonts w:ascii="Sylfaen" w:hAnsi="Sylfaen"/>
          <w:sz w:val="20"/>
        </w:rPr>
      </w:pP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3360" behindDoc="0" locked="0" layoutInCell="0" allowOverlap="1">
                <wp:simplePos x="0" y="0"/>
                <wp:positionH relativeFrom="column">
                  <wp:posOffset>-505460</wp:posOffset>
                </wp:positionH>
                <wp:positionV relativeFrom="paragraph">
                  <wp:posOffset>15240</wp:posOffset>
                </wp:positionV>
                <wp:extent cx="2371725" cy="45085"/>
                <wp:effectExtent l="0" t="0" r="63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9+iQIAABY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" o:allowincell="f" stroked="f">
                <v:textbox>
                  <w:txbxContent>
                    <w:p w:rsidR="004279A0" w:rsidRDefault="004279A0" w:rsidP="006B17A2">
                      <w:pPr>
                        <w:rPr>
                          <w:rFonts w:ascii="Arial Armenian" w:hAnsi="Arial Armenian"/>
                          <w:sz w:val="20"/>
                        </w:rPr>
                      </w:pPr>
                    </w:p>
                  </w:txbxContent>
                </v:textbox>
              </v:rect>
            </w:pict>
          </mc:Fallback>
        </mc:AlternateContent>
      </w:r>
    </w:p>
    <w:p w:rsidR="006B17A2" w:rsidRPr="006F2059" w:rsidRDefault="006B17A2" w:rsidP="006B17A2">
      <w:pPr>
        <w:ind w:left="-66"/>
        <w:jc w:val="both"/>
        <w:rPr>
          <w:rFonts w:ascii="Sylfaen" w:hAnsi="Sylfaen" w:cs="Sylfaen"/>
          <w:b/>
          <w:sz w:val="20"/>
          <w:lang w:val="es-ES"/>
        </w:rPr>
      </w:pPr>
      <w:r>
        <w:rPr>
          <w:rFonts w:ascii="Sylfaen" w:hAnsi="Sylfaen"/>
          <w:noProof/>
          <w:sz w:val="20"/>
        </w:rPr>
        <mc:AlternateContent>
          <mc:Choice Requires="wps">
            <w:drawing>
              <wp:anchor distT="0" distB="0" distL="114300" distR="114300" simplePos="0" relativeHeight="251664384" behindDoc="0" locked="0" layoutInCell="0" allowOverlap="1">
                <wp:simplePos x="0" y="0"/>
                <wp:positionH relativeFrom="column">
                  <wp:posOffset>3543300</wp:posOffset>
                </wp:positionH>
                <wp:positionV relativeFrom="paragraph">
                  <wp:posOffset>10160</wp:posOffset>
                </wp:positionV>
                <wp:extent cx="2501265" cy="123825"/>
                <wp:effectExtent l="0" t="635" r="381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Pr="006F2059" w:rsidRDefault="004279A0"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" o:allowincell="f" stroked="f">
                <v:textbox>
                  <w:txbxContent>
                    <w:p w:rsidR="004279A0" w:rsidRPr="006F2059" w:rsidRDefault="004279A0" w:rsidP="006B17A2"/>
                  </w:txbxContent>
                </v:textbox>
              </v:rect>
            </w:pict>
          </mc:Fallback>
        </mc:AlternateContent>
      </w:r>
    </w:p>
    <w:p w:rsidR="006B17A2" w:rsidRPr="00CD7273" w:rsidRDefault="00DE1B7D" w:rsidP="006B17A2">
      <w:pPr>
        <w:ind w:left="-66"/>
        <w:jc w:val="center"/>
        <w:rPr>
          <w:rFonts w:ascii="Sylfaen" w:hAnsi="Sylfaen" w:cs="Sylfaen"/>
          <w:b/>
        </w:rPr>
      </w:pPr>
      <w:r>
        <w:rPr>
          <w:rFonts w:ascii="Sylfaen" w:hAnsi="Sylfaen" w:cs="Calibri"/>
          <w:b/>
          <w:bCs/>
        </w:rPr>
        <w:t>ՀԵՂՈՒԿ ՔԼՈՐԻ</w:t>
      </w:r>
      <w:r w:rsidR="006B17A2" w:rsidRPr="00CD7273">
        <w:rPr>
          <w:rFonts w:ascii="Sylfaen" w:hAnsi="Sylfaen" w:cs="Calibri"/>
          <w:b/>
          <w:bCs/>
        </w:rPr>
        <w:t xml:space="preserve"> ՁԵՌՔԲԵՐՄԱՆ</w:t>
      </w: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center"/>
        <w:rPr>
          <w:rFonts w:ascii="Sylfaen" w:hAnsi="Sylfaen" w:cs="Sylfaen"/>
          <w:b/>
          <w:lang w:val="es-ES"/>
        </w:rPr>
      </w:pPr>
      <w:proofErr w:type="gramStart"/>
      <w:r>
        <w:rPr>
          <w:rFonts w:ascii="Sylfaen" w:hAnsi="Sylfaen" w:cs="Sylfaen"/>
          <w:b/>
        </w:rPr>
        <w:t>ՎՃԱՐՄԱՆ</w:t>
      </w:r>
      <w:r w:rsidRPr="006F2059">
        <w:rPr>
          <w:rFonts w:ascii="Sylfaen" w:hAnsi="Sylfaen" w:cs="Sylfaen"/>
          <w:b/>
          <w:lang w:val="es-ES"/>
        </w:rPr>
        <w:t xml:space="preserve">  </w:t>
      </w:r>
      <w:r w:rsidRPr="006F2059">
        <w:rPr>
          <w:rFonts w:ascii="Sylfaen" w:hAnsi="Sylfaen" w:cs="Sylfaen"/>
          <w:b/>
        </w:rPr>
        <w:t>ԺԱՄԱՆԱԿԱՑՈՒՅՑ</w:t>
      </w:r>
      <w:proofErr w:type="gramEnd"/>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434"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2652"/>
        <w:gridCol w:w="900"/>
        <w:gridCol w:w="754"/>
        <w:gridCol w:w="992"/>
        <w:gridCol w:w="851"/>
        <w:gridCol w:w="850"/>
        <w:gridCol w:w="993"/>
        <w:gridCol w:w="992"/>
        <w:gridCol w:w="904"/>
      </w:tblGrid>
      <w:tr w:rsidR="006B17A2" w:rsidRPr="007874EA" w:rsidTr="007560EB">
        <w:trPr>
          <w:trHeight w:hRule="exact" w:val="515"/>
        </w:trPr>
        <w:tc>
          <w:tcPr>
            <w:tcW w:w="546"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Չ/մ</w:t>
            </w:r>
          </w:p>
        </w:tc>
        <w:tc>
          <w:tcPr>
            <w:tcW w:w="2652" w:type="dxa"/>
          </w:tcPr>
          <w:p w:rsidR="006B17A2" w:rsidRPr="007874EA" w:rsidRDefault="006B17A2" w:rsidP="00920778">
            <w:pPr>
              <w:jc w:val="center"/>
              <w:rPr>
                <w:rFonts w:ascii="Sylfaen" w:hAnsi="Sylfaen" w:cs="Sylfaen"/>
                <w:b/>
                <w:sz w:val="20"/>
                <w:lang w:val="es-ES"/>
              </w:rPr>
            </w:pPr>
            <w:r>
              <w:rPr>
                <w:rFonts w:ascii="Sylfaen" w:hAnsi="Sylfaen" w:cs="Sylfaen"/>
                <w:b/>
                <w:sz w:val="20"/>
                <w:lang w:val="es-ES"/>
              </w:rPr>
              <w:t>Անվանում</w:t>
            </w:r>
          </w:p>
        </w:tc>
        <w:tc>
          <w:tcPr>
            <w:tcW w:w="900"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Քանակ</w:t>
            </w:r>
          </w:p>
        </w:tc>
        <w:tc>
          <w:tcPr>
            <w:tcW w:w="754"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Գին</w:t>
            </w:r>
          </w:p>
        </w:tc>
        <w:tc>
          <w:tcPr>
            <w:tcW w:w="992"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Գումար</w:t>
            </w:r>
          </w:p>
        </w:tc>
        <w:tc>
          <w:tcPr>
            <w:tcW w:w="851"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 եռ-կ</w:t>
            </w:r>
          </w:p>
        </w:tc>
        <w:tc>
          <w:tcPr>
            <w:tcW w:w="850"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II եռ-կ</w:t>
            </w:r>
          </w:p>
        </w:tc>
        <w:tc>
          <w:tcPr>
            <w:tcW w:w="993"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III եռ-կ</w:t>
            </w:r>
          </w:p>
        </w:tc>
        <w:tc>
          <w:tcPr>
            <w:tcW w:w="992"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IV եռ-կ</w:t>
            </w:r>
          </w:p>
        </w:tc>
        <w:tc>
          <w:tcPr>
            <w:tcW w:w="904"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EA5B6D" w:rsidRPr="00C80D53" w:rsidTr="007560EB">
        <w:trPr>
          <w:trHeight w:hRule="exact" w:val="565"/>
        </w:trPr>
        <w:tc>
          <w:tcPr>
            <w:tcW w:w="546" w:type="dxa"/>
          </w:tcPr>
          <w:p w:rsidR="00EA5B6D" w:rsidRPr="00C80D53" w:rsidRDefault="00EA5B6D" w:rsidP="00920778">
            <w:pPr>
              <w:jc w:val="both"/>
              <w:rPr>
                <w:rFonts w:ascii="Sylfaen" w:hAnsi="Sylfaen" w:cs="Sylfaen"/>
                <w:sz w:val="20"/>
                <w:lang w:val="es-ES"/>
              </w:rPr>
            </w:pPr>
            <w:r>
              <w:rPr>
                <w:rFonts w:ascii="Sylfaen" w:hAnsi="Sylfaen" w:cs="Sylfaen"/>
                <w:sz w:val="20"/>
                <w:lang w:val="es-ES"/>
              </w:rPr>
              <w:t>1</w:t>
            </w:r>
          </w:p>
        </w:tc>
        <w:tc>
          <w:tcPr>
            <w:tcW w:w="2652" w:type="dxa"/>
            <w:vAlign w:val="center"/>
          </w:tcPr>
          <w:p w:rsidR="00EA5B6D" w:rsidRPr="00EA5B6D" w:rsidRDefault="004116EC" w:rsidP="00920778">
            <w:pPr>
              <w:rPr>
                <w:rFonts w:ascii="Sylfaen" w:hAnsi="Sylfaen" w:cs="Calibri"/>
                <w:color w:val="000000"/>
                <w:sz w:val="22"/>
                <w:szCs w:val="22"/>
                <w:lang w:val="es-ES"/>
              </w:rPr>
            </w:pPr>
            <w:r>
              <w:rPr>
                <w:rFonts w:ascii="Sylfaen" w:hAnsi="Sylfaen" w:cs="Calibri"/>
                <w:color w:val="000000"/>
                <w:sz w:val="22"/>
                <w:szCs w:val="22"/>
                <w:lang w:val="es-ES"/>
              </w:rPr>
              <w:t>Հեղուկ քլոր</w:t>
            </w:r>
          </w:p>
        </w:tc>
        <w:tc>
          <w:tcPr>
            <w:tcW w:w="900" w:type="dxa"/>
          </w:tcPr>
          <w:p w:rsidR="00EA5B6D" w:rsidRDefault="00A4510A" w:rsidP="00920778">
            <w:pPr>
              <w:jc w:val="both"/>
              <w:rPr>
                <w:rFonts w:ascii="Sylfaen" w:hAnsi="Sylfaen" w:cs="Sylfaen"/>
                <w:sz w:val="20"/>
                <w:lang w:val="es-ES"/>
              </w:rPr>
            </w:pPr>
            <w:r>
              <w:rPr>
                <w:rFonts w:ascii="Sylfaen" w:hAnsi="Sylfaen" w:cs="Sylfaen"/>
                <w:sz w:val="20"/>
                <w:lang w:val="es-ES"/>
              </w:rPr>
              <w:t>11304</w:t>
            </w:r>
          </w:p>
          <w:p w:rsidR="00A4510A" w:rsidRPr="00C80D53" w:rsidRDefault="00A4510A" w:rsidP="00920778">
            <w:pPr>
              <w:jc w:val="both"/>
              <w:rPr>
                <w:rFonts w:ascii="Sylfaen" w:hAnsi="Sylfaen" w:cs="Sylfaen"/>
                <w:sz w:val="20"/>
                <w:lang w:val="es-ES"/>
              </w:rPr>
            </w:pPr>
          </w:p>
        </w:tc>
        <w:tc>
          <w:tcPr>
            <w:tcW w:w="754" w:type="dxa"/>
          </w:tcPr>
          <w:p w:rsidR="00EA5B6D" w:rsidRPr="00C41626" w:rsidRDefault="00EA5B6D" w:rsidP="00920778">
            <w:pPr>
              <w:jc w:val="both"/>
              <w:rPr>
                <w:rFonts w:ascii="Sylfaen" w:hAnsi="Sylfaen" w:cs="Sylfaen"/>
                <w:sz w:val="20"/>
              </w:rPr>
            </w:pPr>
          </w:p>
        </w:tc>
        <w:tc>
          <w:tcPr>
            <w:tcW w:w="992" w:type="dxa"/>
          </w:tcPr>
          <w:p w:rsidR="00EA5B6D" w:rsidRPr="00C41626" w:rsidRDefault="00EA5B6D" w:rsidP="00920778">
            <w:pPr>
              <w:jc w:val="both"/>
              <w:rPr>
                <w:rFonts w:ascii="Sylfaen" w:hAnsi="Sylfaen" w:cs="Sylfaen"/>
                <w:sz w:val="20"/>
              </w:rPr>
            </w:pPr>
          </w:p>
        </w:tc>
        <w:tc>
          <w:tcPr>
            <w:tcW w:w="851" w:type="dxa"/>
          </w:tcPr>
          <w:p w:rsidR="00EA5B6D" w:rsidRPr="00C80D53" w:rsidRDefault="00EA5B6D" w:rsidP="00C97A33">
            <w:pPr>
              <w:jc w:val="both"/>
              <w:rPr>
                <w:rFonts w:ascii="Sylfaen" w:hAnsi="Sylfaen" w:cs="Sylfaen"/>
                <w:sz w:val="20"/>
                <w:lang w:val="es-ES"/>
              </w:rPr>
            </w:pPr>
          </w:p>
        </w:tc>
        <w:tc>
          <w:tcPr>
            <w:tcW w:w="850" w:type="dxa"/>
          </w:tcPr>
          <w:p w:rsidR="00EA5B6D" w:rsidRPr="00BA1DC7" w:rsidRDefault="005B14DD" w:rsidP="00C97A33">
            <w:pPr>
              <w:jc w:val="both"/>
              <w:rPr>
                <w:rFonts w:ascii="Sylfaen" w:hAnsi="Sylfaen" w:cs="Sylfaen"/>
                <w:sz w:val="20"/>
                <w:lang w:val="es-ES"/>
              </w:rPr>
            </w:pPr>
            <w:r>
              <w:rPr>
                <w:rFonts w:ascii="Sylfaen" w:hAnsi="Sylfaen" w:cs="Sylfaen"/>
                <w:sz w:val="20"/>
                <w:lang w:val="es-ES"/>
              </w:rPr>
              <w:t>20</w:t>
            </w:r>
            <w:r w:rsidR="00EA5B6D" w:rsidRPr="00BA1DC7">
              <w:rPr>
                <w:rFonts w:ascii="Sylfaen" w:hAnsi="Sylfaen" w:cs="Sylfaen"/>
                <w:sz w:val="20"/>
                <w:lang w:val="es-ES"/>
              </w:rPr>
              <w:t>%</w:t>
            </w:r>
          </w:p>
        </w:tc>
        <w:tc>
          <w:tcPr>
            <w:tcW w:w="993" w:type="dxa"/>
          </w:tcPr>
          <w:p w:rsidR="00EA5B6D" w:rsidRPr="00BA1DC7" w:rsidRDefault="005B14DD" w:rsidP="00C97A33">
            <w:pPr>
              <w:jc w:val="both"/>
              <w:rPr>
                <w:rFonts w:ascii="Sylfaen" w:hAnsi="Sylfaen" w:cs="Sylfaen"/>
                <w:sz w:val="20"/>
                <w:lang w:val="es-ES"/>
              </w:rPr>
            </w:pPr>
            <w:r>
              <w:rPr>
                <w:rFonts w:ascii="Sylfaen" w:hAnsi="Sylfaen" w:cs="Sylfaen"/>
                <w:sz w:val="20"/>
                <w:lang w:val="es-ES"/>
              </w:rPr>
              <w:t>60</w:t>
            </w:r>
            <w:r w:rsidR="00EA5B6D" w:rsidRPr="00BA1DC7">
              <w:rPr>
                <w:rFonts w:ascii="Sylfaen" w:hAnsi="Sylfaen" w:cs="Sylfaen"/>
                <w:sz w:val="20"/>
                <w:lang w:val="es-ES"/>
              </w:rPr>
              <w:t>%</w:t>
            </w:r>
          </w:p>
        </w:tc>
        <w:tc>
          <w:tcPr>
            <w:tcW w:w="992" w:type="dxa"/>
          </w:tcPr>
          <w:p w:rsidR="00EA5B6D" w:rsidRPr="00BA1DC7" w:rsidRDefault="00EA5B6D" w:rsidP="00C97A33">
            <w:pPr>
              <w:jc w:val="both"/>
              <w:rPr>
                <w:rFonts w:ascii="Sylfaen" w:hAnsi="Sylfaen" w:cs="Sylfaen"/>
                <w:sz w:val="20"/>
                <w:lang w:val="es-ES"/>
              </w:rPr>
            </w:pPr>
            <w:r w:rsidRPr="00BA1DC7">
              <w:rPr>
                <w:rFonts w:ascii="Sylfaen" w:hAnsi="Sylfaen" w:cs="Sylfaen"/>
                <w:sz w:val="20"/>
                <w:lang w:val="es-ES"/>
              </w:rPr>
              <w:t>100%</w:t>
            </w:r>
          </w:p>
        </w:tc>
        <w:tc>
          <w:tcPr>
            <w:tcW w:w="904" w:type="dxa"/>
          </w:tcPr>
          <w:p w:rsidR="00EA5B6D" w:rsidRPr="00C80D53" w:rsidRDefault="00EA5B6D" w:rsidP="00C97A33">
            <w:pPr>
              <w:jc w:val="both"/>
              <w:rPr>
                <w:rFonts w:ascii="Sylfaen" w:hAnsi="Sylfaen" w:cs="Sylfaen"/>
                <w:sz w:val="20"/>
                <w:lang w:val="es-ES"/>
              </w:rPr>
            </w:pPr>
            <w:r>
              <w:rPr>
                <w:rFonts w:ascii="Sylfaen" w:hAnsi="Sylfaen" w:cs="Sylfaen"/>
                <w:sz w:val="20"/>
                <w:lang w:val="es-ES"/>
              </w:rPr>
              <w:t>100%</w:t>
            </w:r>
          </w:p>
        </w:tc>
      </w:tr>
    </w:tbl>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20778">
            <w:pPr>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8E2BFC" w:rsidRDefault="006B17A2" w:rsidP="006F363B">
      <w:pPr>
        <w:ind w:left="-66"/>
        <w:jc w:val="both"/>
        <w:rPr>
          <w:rFonts w:ascii="Sylfaen" w:hAnsi="Sylfaen" w:cs="Sylfaen"/>
          <w:b/>
          <w:sz w:val="20"/>
        </w:rPr>
      </w:pPr>
      <w:r w:rsidRPr="00D23DF3">
        <w:rPr>
          <w:rFonts w:ascii="Sylfaen" w:hAnsi="Sylfaen" w:cs="Sylfaen"/>
          <w:b/>
          <w:sz w:val="20"/>
          <w:lang w:val="hy-AM"/>
        </w:rPr>
        <w:t xml:space="preserve"> </w:t>
      </w: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6F363B" w:rsidRPr="006F363B" w:rsidRDefault="006F363B" w:rsidP="006F363B">
      <w:pPr>
        <w:ind w:left="-66"/>
        <w:jc w:val="both"/>
        <w:rPr>
          <w:rFonts w:ascii="Sylfaen" w:hAnsi="Sylfaen" w:cs="Sylfaen"/>
          <w:b/>
          <w:sz w:val="20"/>
        </w:rPr>
      </w:pPr>
    </w:p>
    <w:p w:rsidR="00AB00F1" w:rsidRDefault="00AB00F1" w:rsidP="007560EB">
      <w:pPr>
        <w:jc w:val="both"/>
        <w:rPr>
          <w:rFonts w:ascii="Sylfaen" w:hAnsi="Sylfaen" w:cs="Sylfaen"/>
          <w:b/>
          <w:sz w:val="20"/>
          <w:lang w:val="es-ES"/>
        </w:rPr>
      </w:pPr>
    </w:p>
    <w:p w:rsidR="006B17A2" w:rsidRPr="001F037E"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1F037E">
        <w:rPr>
          <w:rFonts w:ascii="Sylfaen" w:hAnsi="Sylfaen" w:cs="Times Armenian"/>
          <w:sz w:val="20"/>
          <w:lang w:val="es-ES"/>
        </w:rPr>
        <w:t>4</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Pr>
          <w:rFonts w:ascii="Sylfaen" w:hAnsi="Sylfaen" w:cs="Times Armenian"/>
          <w:sz w:val="20"/>
          <w:lang w:val="es-ES"/>
        </w:rPr>
        <w:t>-</w:t>
      </w:r>
      <w:r w:rsidRPr="00A5278B">
        <w:rPr>
          <w:rFonts w:ascii="Sylfaen" w:hAnsi="Sylfaen" w:cs="Times Armenian"/>
          <w:sz w:val="20"/>
          <w:lang w:val="es-ES"/>
        </w:rPr>
        <w:t>---2014</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004116EC">
        <w:rPr>
          <w:rFonts w:ascii="Sylfaen" w:hAnsi="Sylfaen"/>
          <w:sz w:val="20"/>
          <w:lang w:val="es-ES"/>
        </w:rPr>
        <w:t xml:space="preserve">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r w:rsidR="006B17A2" w:rsidRPr="006C23E3">
        <w:rPr>
          <w:rFonts w:ascii="Sylfaen" w:hAnsi="Sylfaen" w:cs="Sylfaen"/>
          <w:sz w:val="20"/>
          <w:lang w:val="hy-AM"/>
        </w:rPr>
        <w:t>պայմանագրի</w:t>
      </w:r>
    </w:p>
    <w:p w:rsidR="006B17A2" w:rsidRPr="003A3113" w:rsidRDefault="006B17A2" w:rsidP="006B17A2">
      <w:pPr>
        <w:jc w:val="right"/>
        <w:rPr>
          <w:rFonts w:ascii="Sylfaen" w:hAnsi="Sylfaen"/>
          <w:sz w:val="20"/>
          <w:lang w:val="es-ES"/>
        </w:rPr>
      </w:pPr>
      <w:r w:rsidRPr="003A3113">
        <w:rPr>
          <w:rFonts w:ascii="Sylfaen" w:hAnsi="Sylfaen" w:cs="Sylfaen"/>
          <w:sz w:val="20"/>
          <w:lang w:val="es-ES"/>
        </w:rPr>
        <w:t xml:space="preserve"> </w:t>
      </w:r>
      <w:r w:rsidRPr="006C23E3">
        <w:rPr>
          <w:rFonts w:ascii="Sylfaen" w:hAnsi="Sylfaen" w:cs="Sylfaen"/>
          <w:sz w:val="20"/>
          <w:lang w:val="hy-AM"/>
        </w:rPr>
        <w:t>հավելված</w:t>
      </w: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5408" behindDoc="0" locked="0" layoutInCell="0" allowOverlap="1">
                <wp:simplePos x="0" y="0"/>
                <wp:positionH relativeFrom="column">
                  <wp:posOffset>-505460</wp:posOffset>
                </wp:positionH>
                <wp:positionV relativeFrom="paragraph">
                  <wp:posOffset>60325</wp:posOffset>
                </wp:positionV>
                <wp:extent cx="3038475" cy="1637030"/>
                <wp:effectExtent l="0" t="3175"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1637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pBdr>
                                <w:bottom w:val="single" w:sz="12" w:space="1" w:color="auto"/>
                              </w:pBdr>
                              <w:jc w:val="center"/>
                              <w:rPr>
                                <w:rFonts w:ascii="Sylfaen" w:hAnsi="Sylfaen"/>
                                <w:sz w:val="20"/>
                              </w:rPr>
                            </w:pPr>
                          </w:p>
                          <w:p w:rsidR="004279A0" w:rsidRDefault="00E06307" w:rsidP="006B17A2">
                            <w:pPr>
                              <w:pBdr>
                                <w:bottom w:val="single" w:sz="12" w:space="1" w:color="auto"/>
                              </w:pBdr>
                              <w:jc w:val="center"/>
                              <w:rPr>
                                <w:rFonts w:ascii="Sylfaen" w:hAnsi="Sylfaen"/>
                                <w:sz w:val="20"/>
                              </w:rPr>
                            </w:pPr>
                            <w:r>
                              <w:rPr>
                                <w:rFonts w:ascii="Sylfaen" w:hAnsi="Sylfaen"/>
                                <w:sz w:val="20"/>
                              </w:rPr>
                              <w:t>Վաճառող</w:t>
                            </w:r>
                          </w:p>
                          <w:p w:rsidR="004279A0" w:rsidRDefault="004279A0" w:rsidP="006B17A2">
                            <w:pPr>
                              <w:pBdr>
                                <w:bottom w:val="single" w:sz="12" w:space="1" w:color="auto"/>
                              </w:pBdr>
                              <w:jc w:val="center"/>
                              <w:rPr>
                                <w:rFonts w:ascii="Sylfaen" w:hAnsi="Sylfaen"/>
                                <w:sz w:val="20"/>
                              </w:rPr>
                            </w:pPr>
                          </w:p>
                          <w:p w:rsidR="004279A0" w:rsidRPr="007F2D6A" w:rsidRDefault="004279A0" w:rsidP="006B17A2">
                            <w:pPr>
                              <w:rPr>
                                <w:rFonts w:ascii="Sylfaen" w:hAnsi="Sylfaen"/>
                                <w:sz w:val="20"/>
                                <w:lang w:val="nb-NO"/>
                              </w:rPr>
                            </w:pPr>
                            <w:r>
                              <w:rPr>
                                <w:rFonts w:ascii="Sylfaen" w:hAnsi="Sylfaen"/>
                                <w:sz w:val="20"/>
                              </w:rPr>
                              <w:t>Գտնվելու վայր</w:t>
                            </w:r>
                          </w:p>
                          <w:p w:rsidR="004279A0" w:rsidRPr="007F2D6A" w:rsidRDefault="004279A0" w:rsidP="006B17A2">
                            <w:pPr>
                              <w:rPr>
                                <w:rFonts w:ascii="Sylfaen" w:hAnsi="Sylfaen"/>
                                <w:sz w:val="20"/>
                                <w:lang w:val="nb-NO"/>
                              </w:rPr>
                            </w:pPr>
                            <w:r>
                              <w:rPr>
                                <w:rFonts w:ascii="Sylfaen" w:hAnsi="Sylfaen"/>
                                <w:sz w:val="20"/>
                                <w:lang w:val="nb-NO"/>
                              </w:rPr>
                              <w:t xml:space="preserve"> </w:t>
                            </w:r>
                          </w:p>
                          <w:p w:rsidR="004279A0" w:rsidRPr="00DE1B7D" w:rsidRDefault="004279A0" w:rsidP="006B17A2">
                            <w:pPr>
                              <w:rPr>
                                <w:rFonts w:ascii="Times Armenian" w:hAnsi="Times Armenian"/>
                                <w:sz w:val="18"/>
                                <w:lang w:val="nb-NO"/>
                              </w:rPr>
                            </w:pPr>
                          </w:p>
                          <w:p w:rsidR="004279A0" w:rsidRPr="00DE1B7D" w:rsidRDefault="004279A0" w:rsidP="006B17A2">
                            <w:pPr>
                              <w:pBdr>
                                <w:bottom w:val="single" w:sz="12" w:space="1" w:color="auto"/>
                              </w:pBdr>
                              <w:rPr>
                                <w:rFonts w:ascii="Times Armenian" w:hAnsi="Times Armenian"/>
                                <w:sz w:val="18"/>
                              </w:rPr>
                            </w:pPr>
                            <w:r w:rsidRPr="00DE1B7D">
                              <w:rPr>
                                <w:rFonts w:ascii="Times Armenian" w:hAnsi="Times Armenian"/>
                                <w:sz w:val="18"/>
                              </w:rPr>
                              <w:t>ÑÑ__</w:t>
                            </w:r>
                          </w:p>
                          <w:p w:rsidR="004279A0" w:rsidRDefault="004279A0" w:rsidP="006B17A2">
                            <w:pPr>
                              <w:rPr>
                                <w:rFonts w:ascii="Arial Armenian" w:hAnsi="Arial Armenian"/>
                                <w:sz w:val="20"/>
                              </w:rPr>
                            </w:pPr>
                            <w:r>
                              <w:rPr>
                                <w:rFonts w:ascii="Sylfaen" w:hAnsi="Sylfaen"/>
                                <w:sz w:val="18"/>
                              </w:rPr>
                              <w:t>ՀՎՀՀ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39.8pt;margin-top:4.75pt;width:239.25pt;height:12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4279A0" w:rsidRDefault="004279A0" w:rsidP="006B17A2">
                      <w:pPr>
                        <w:pBdr>
                          <w:bottom w:val="single" w:sz="12" w:space="1" w:color="auto"/>
                        </w:pBdr>
                        <w:jc w:val="center"/>
                        <w:rPr>
                          <w:rFonts w:ascii="Sylfaen" w:hAnsi="Sylfaen"/>
                          <w:sz w:val="20"/>
                        </w:rPr>
                      </w:pPr>
                    </w:p>
                    <w:p w:rsidR="004279A0" w:rsidRDefault="00E06307" w:rsidP="006B17A2">
                      <w:pPr>
                        <w:pBdr>
                          <w:bottom w:val="single" w:sz="12" w:space="1" w:color="auto"/>
                        </w:pBdr>
                        <w:jc w:val="center"/>
                        <w:rPr>
                          <w:rFonts w:ascii="Sylfaen" w:hAnsi="Sylfaen"/>
                          <w:sz w:val="20"/>
                        </w:rPr>
                      </w:pPr>
                      <w:r>
                        <w:rPr>
                          <w:rFonts w:ascii="Sylfaen" w:hAnsi="Sylfaen"/>
                          <w:sz w:val="20"/>
                        </w:rPr>
                        <w:t>Վաճառող</w:t>
                      </w:r>
                    </w:p>
                    <w:p w:rsidR="004279A0" w:rsidRDefault="004279A0" w:rsidP="006B17A2">
                      <w:pPr>
                        <w:pBdr>
                          <w:bottom w:val="single" w:sz="12" w:space="1" w:color="auto"/>
                        </w:pBdr>
                        <w:jc w:val="center"/>
                        <w:rPr>
                          <w:rFonts w:ascii="Sylfaen" w:hAnsi="Sylfaen"/>
                          <w:sz w:val="20"/>
                        </w:rPr>
                      </w:pPr>
                    </w:p>
                    <w:p w:rsidR="004279A0" w:rsidRPr="007F2D6A" w:rsidRDefault="004279A0" w:rsidP="006B17A2">
                      <w:pPr>
                        <w:rPr>
                          <w:rFonts w:ascii="Sylfaen" w:hAnsi="Sylfaen"/>
                          <w:sz w:val="20"/>
                          <w:lang w:val="nb-NO"/>
                        </w:rPr>
                      </w:pPr>
                      <w:r>
                        <w:rPr>
                          <w:rFonts w:ascii="Sylfaen" w:hAnsi="Sylfaen"/>
                          <w:sz w:val="20"/>
                        </w:rPr>
                        <w:t>Գտնվելու վայր</w:t>
                      </w:r>
                    </w:p>
                    <w:p w:rsidR="004279A0" w:rsidRPr="007F2D6A" w:rsidRDefault="004279A0" w:rsidP="006B17A2">
                      <w:pPr>
                        <w:rPr>
                          <w:rFonts w:ascii="Sylfaen" w:hAnsi="Sylfaen"/>
                          <w:sz w:val="20"/>
                          <w:lang w:val="nb-NO"/>
                        </w:rPr>
                      </w:pPr>
                      <w:r>
                        <w:rPr>
                          <w:rFonts w:ascii="Sylfaen" w:hAnsi="Sylfaen"/>
                          <w:sz w:val="20"/>
                          <w:lang w:val="nb-NO"/>
                        </w:rPr>
                        <w:t xml:space="preserve"> </w:t>
                      </w:r>
                    </w:p>
                    <w:p w:rsidR="004279A0" w:rsidRPr="00DE1B7D" w:rsidRDefault="004279A0" w:rsidP="006B17A2">
                      <w:pPr>
                        <w:rPr>
                          <w:rFonts w:ascii="Times Armenian" w:hAnsi="Times Armenian"/>
                          <w:sz w:val="18"/>
                          <w:lang w:val="nb-NO"/>
                        </w:rPr>
                      </w:pPr>
                    </w:p>
                    <w:p w:rsidR="004279A0" w:rsidRPr="00DE1B7D" w:rsidRDefault="004279A0" w:rsidP="006B17A2">
                      <w:pPr>
                        <w:pBdr>
                          <w:bottom w:val="single" w:sz="12" w:space="1" w:color="auto"/>
                        </w:pBdr>
                        <w:rPr>
                          <w:rFonts w:ascii="Times Armenian" w:hAnsi="Times Armenian"/>
                          <w:sz w:val="18"/>
                        </w:rPr>
                      </w:pPr>
                      <w:r w:rsidRPr="00DE1B7D">
                        <w:rPr>
                          <w:rFonts w:ascii="Times Armenian" w:hAnsi="Times Armenian"/>
                          <w:sz w:val="18"/>
                        </w:rPr>
                        <w:t>ÑÑ__</w:t>
                      </w:r>
                    </w:p>
                    <w:p w:rsidR="004279A0" w:rsidRDefault="004279A0" w:rsidP="006B17A2">
                      <w:pPr>
                        <w:rPr>
                          <w:rFonts w:ascii="Arial Armenian" w:hAnsi="Arial Armenian"/>
                          <w:sz w:val="20"/>
                        </w:rPr>
                      </w:pPr>
                      <w:r>
                        <w:rPr>
                          <w:rFonts w:ascii="Sylfaen" w:hAnsi="Sylfaen"/>
                          <w:sz w:val="18"/>
                        </w:rPr>
                        <w:t>ՀՎՀՀ</w:t>
                      </w:r>
                    </w:p>
                  </w:txbxContent>
                </v:textbox>
              </v:rect>
            </w:pict>
          </mc:Fallback>
        </mc:AlternateContent>
      </w:r>
      <w:r>
        <w:rPr>
          <w:rFonts w:ascii="Sylfaen" w:hAnsi="Sylfaen"/>
          <w:noProof/>
          <w:sz w:val="20"/>
        </w:rPr>
        <mc:AlternateContent>
          <mc:Choice Requires="wps">
            <w:drawing>
              <wp:anchor distT="0" distB="0" distL="114300" distR="114300" simplePos="0" relativeHeight="251666432" behindDoc="0" locked="0" layoutInCell="0" allowOverlap="1">
                <wp:simplePos x="0" y="0"/>
                <wp:positionH relativeFrom="column">
                  <wp:posOffset>3543300</wp:posOffset>
                </wp:positionH>
                <wp:positionV relativeFrom="paragraph">
                  <wp:posOffset>60325</wp:posOffset>
                </wp:positionV>
                <wp:extent cx="2501265" cy="1420495"/>
                <wp:effectExtent l="0" t="3175"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42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pBdr>
                                <w:bottom w:val="single" w:sz="12" w:space="1" w:color="auto"/>
                              </w:pBdr>
                              <w:jc w:val="center"/>
                              <w:rPr>
                                <w:rFonts w:ascii="Sylfaen" w:hAnsi="Sylfaen"/>
                                <w:sz w:val="20"/>
                              </w:rPr>
                            </w:pPr>
                          </w:p>
                          <w:p w:rsidR="004279A0" w:rsidRDefault="004279A0" w:rsidP="006B17A2">
                            <w:pPr>
                              <w:pBdr>
                                <w:bottom w:val="single" w:sz="12" w:space="1" w:color="auto"/>
                              </w:pBdr>
                              <w:jc w:val="center"/>
                              <w:rPr>
                                <w:rFonts w:ascii="Sylfaen" w:hAnsi="Sylfaen"/>
                                <w:sz w:val="20"/>
                              </w:rPr>
                            </w:pPr>
                            <w:r>
                              <w:rPr>
                                <w:rFonts w:ascii="Sylfaen" w:hAnsi="Sylfaen"/>
                                <w:sz w:val="20"/>
                              </w:rPr>
                              <w:t>Պատվիրատու</w:t>
                            </w:r>
                          </w:p>
                          <w:p w:rsidR="004279A0" w:rsidRPr="00560820" w:rsidRDefault="004279A0"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4279A0" w:rsidRPr="00980AE8" w:rsidRDefault="004279A0"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4279A0" w:rsidRPr="007F2D6A" w:rsidRDefault="004279A0"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20"/>
                                      <w:lang w:val="nb-NO"/>
                                    </w:rPr>
                                  </w:pPr>
                                </w:p>
                              </w:tc>
                            </w:tr>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4279A0" w:rsidRPr="0082063D" w:rsidRDefault="004279A0"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r>
                          </w:tbl>
                          <w:p w:rsidR="004279A0" w:rsidRDefault="004279A0" w:rsidP="006B17A2">
                            <w:pPr>
                              <w:pBdr>
                                <w:bottom w:val="single" w:sz="12" w:space="1" w:color="auto"/>
                              </w:pBdr>
                              <w:jc w:val="center"/>
                              <w:rPr>
                                <w:rFonts w:ascii="Sylfaen" w:hAnsi="Sylfae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margin-left:279pt;margin-top:4.75pt;width:196.95pt;height:11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4279A0" w:rsidRDefault="004279A0" w:rsidP="006B17A2">
                      <w:pPr>
                        <w:pBdr>
                          <w:bottom w:val="single" w:sz="12" w:space="1" w:color="auto"/>
                        </w:pBdr>
                        <w:jc w:val="center"/>
                        <w:rPr>
                          <w:rFonts w:ascii="Sylfaen" w:hAnsi="Sylfaen"/>
                          <w:sz w:val="20"/>
                        </w:rPr>
                      </w:pPr>
                    </w:p>
                    <w:p w:rsidR="004279A0" w:rsidRDefault="004279A0" w:rsidP="006B17A2">
                      <w:pPr>
                        <w:pBdr>
                          <w:bottom w:val="single" w:sz="12" w:space="1" w:color="auto"/>
                        </w:pBdr>
                        <w:jc w:val="center"/>
                        <w:rPr>
                          <w:rFonts w:ascii="Sylfaen" w:hAnsi="Sylfaen"/>
                          <w:sz w:val="20"/>
                        </w:rPr>
                      </w:pPr>
                      <w:r>
                        <w:rPr>
                          <w:rFonts w:ascii="Sylfaen" w:hAnsi="Sylfaen"/>
                          <w:sz w:val="20"/>
                        </w:rPr>
                        <w:t>Պատվիրատու</w:t>
                      </w:r>
                    </w:p>
                    <w:p w:rsidR="004279A0" w:rsidRPr="00560820" w:rsidRDefault="004279A0"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4279A0" w:rsidRPr="00980AE8" w:rsidRDefault="004279A0"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4279A0" w:rsidRPr="007F2D6A" w:rsidRDefault="004279A0"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20"/>
                                <w:lang w:val="nb-NO"/>
                              </w:rPr>
                            </w:pPr>
                          </w:p>
                        </w:tc>
                      </w:tr>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4279A0" w:rsidRPr="0082063D" w:rsidRDefault="004279A0"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r>
                    </w:tbl>
                    <w:p w:rsidR="004279A0" w:rsidRDefault="004279A0" w:rsidP="006B17A2">
                      <w:pPr>
                        <w:pBdr>
                          <w:bottom w:val="single" w:sz="12" w:space="1" w:color="auto"/>
                        </w:pBdr>
                        <w:jc w:val="center"/>
                        <w:rPr>
                          <w:rFonts w:ascii="Sylfaen" w:hAnsi="Sylfaen"/>
                          <w:sz w:val="20"/>
                        </w:rPr>
                      </w:pPr>
                    </w:p>
                  </w:txbxContent>
                </v:textbox>
              </v:rect>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2057400</wp:posOffset>
                </wp:positionH>
                <wp:positionV relativeFrom="paragraph">
                  <wp:posOffset>167640</wp:posOffset>
                </wp:positionV>
                <wp:extent cx="342900" cy="1028700"/>
                <wp:effectExtent l="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pt;margin-top:13.2pt;width:27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mc:Fallback>
        </mc:AlternateContent>
      </w: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6057900</wp:posOffset>
                </wp:positionH>
                <wp:positionV relativeFrom="paragraph">
                  <wp:posOffset>0</wp:posOffset>
                </wp:positionV>
                <wp:extent cx="110490" cy="1028700"/>
                <wp:effectExtent l="0" t="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049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jc w:val="right"/>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A5278B" w:rsidRDefault="006B17A2" w:rsidP="006B17A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6B17A2" w:rsidRPr="00A5278B" w:rsidRDefault="006B17A2" w:rsidP="006B17A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6B17A2" w:rsidRPr="00D54F88" w:rsidRDefault="006B17A2" w:rsidP="006B17A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անվանումը</w:t>
      </w:r>
      <w:r w:rsidRPr="00DE1B7D">
        <w:rPr>
          <w:rFonts w:ascii="Sylfaen" w:hAnsi="Sylfaen" w:cs="Times Armenian"/>
          <w:sz w:val="20"/>
          <w:lang w:val="es-ES"/>
        </w:rPr>
        <w:t>՝</w:t>
      </w:r>
      <w:r w:rsidRPr="00D54F88">
        <w:rPr>
          <w:rFonts w:ascii="Sylfaen" w:hAnsi="Sylfaen" w:cs="Times Armenian"/>
          <w:sz w:val="20"/>
          <w:lang w:val="es-ES"/>
        </w:rPr>
        <w:t xml:space="preserve"> </w:t>
      </w:r>
      <w:r w:rsidR="00ED34D2">
        <w:rPr>
          <w:rFonts w:ascii="Sylfaen" w:hAnsi="Sylfaen" w:cs="Times Armenian"/>
          <w:sz w:val="20"/>
          <w:lang w:val="es-ES"/>
        </w:rPr>
        <w:t>քիմիական նյութի</w:t>
      </w:r>
      <w:r w:rsidR="00DE1B7D">
        <w:rPr>
          <w:rFonts w:ascii="Sylfaen" w:hAnsi="Sylfaen" w:cs="Calibri"/>
          <w:b/>
          <w:bCs/>
        </w:rPr>
        <w:t xml:space="preserve"> </w:t>
      </w:r>
      <w:r>
        <w:rPr>
          <w:rFonts w:ascii="Sylfaen" w:hAnsi="Sylfaen" w:cs="Times Armenian"/>
          <w:sz w:val="20"/>
          <w:lang w:val="es-ES"/>
        </w:rPr>
        <w:t>ձեռք բերման</w:t>
      </w:r>
      <w:r w:rsidRPr="00D54F88">
        <w:rPr>
          <w:rFonts w:ascii="Sylfaen" w:hAnsi="Sylfaen" w:cs="Times Armenian"/>
          <w:sz w:val="20"/>
          <w:lang w:val="es-ES"/>
        </w:rPr>
        <w:t>:</w:t>
      </w:r>
      <w:bookmarkStart w:id="0" w:name="_GoBack"/>
      <w:bookmarkEnd w:id="0"/>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կնքման</w:t>
      </w:r>
      <w:r w:rsidRPr="00D54F88">
        <w:rPr>
          <w:rFonts w:ascii="Sylfaen" w:hAnsi="Sylfaen" w:cs="Times Armenian"/>
          <w:sz w:val="20"/>
          <w:lang w:val="es-ES"/>
        </w:rPr>
        <w:t xml:space="preserve"> </w:t>
      </w:r>
      <w:r w:rsidRPr="00D54F88">
        <w:rPr>
          <w:rFonts w:ascii="Sylfaen" w:hAnsi="Sylfaen" w:cs="Sylfaen"/>
          <w:sz w:val="20"/>
          <w:lang w:val="es-ES"/>
        </w:rPr>
        <w:t>ամսաթիվը՝</w:t>
      </w:r>
      <w:r w:rsidRPr="00D54F88">
        <w:rPr>
          <w:rFonts w:ascii="Sylfaen" w:hAnsi="Sylfaen" w:cs="Times Armenian"/>
          <w:sz w:val="20"/>
          <w:lang w:val="es-ES"/>
        </w:rPr>
        <w:t xml:space="preserve"> </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համարը՝</w:t>
      </w:r>
      <w:r w:rsidRPr="00D54F88">
        <w:rPr>
          <w:rFonts w:ascii="Sylfaen" w:hAnsi="Sylfaen" w:cs="Times Armenian"/>
          <w:sz w:val="20"/>
          <w:lang w:val="es-ES"/>
        </w:rPr>
        <w:t xml:space="preserve"> </w:t>
      </w:r>
      <w:r w:rsidR="00992A72" w:rsidRPr="003A3113">
        <w:rPr>
          <w:rFonts w:ascii="Sylfaen" w:hAnsi="Sylfaen"/>
          <w:sz w:val="20"/>
          <w:lang w:val="es-ES"/>
        </w:rPr>
        <w:t xml:space="preserve">  </w:t>
      </w:r>
      <w:r w:rsidR="00992A72" w:rsidRPr="00D54F88">
        <w:rPr>
          <w:rFonts w:ascii="Sylfaen" w:hAnsi="Sylfaen"/>
          <w:sz w:val="20"/>
          <w:lang w:val="es-ES"/>
        </w:rPr>
        <w:t xml:space="preserve">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p>
    <w:p w:rsidR="006B17A2" w:rsidRPr="00D54F88" w:rsidRDefault="006B17A2" w:rsidP="006B17A2">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003F5D31">
        <w:rPr>
          <w:rFonts w:ascii="Sylfaen" w:hAnsi="Sylfaen" w:cs="Sylfaen"/>
          <w:sz w:val="20"/>
          <w:lang w:val="es-ES"/>
        </w:rPr>
        <w:t>դեմս</w:t>
      </w:r>
      <w:r w:rsidRPr="007D5077">
        <w:rPr>
          <w:rFonts w:ascii="Sylfaen" w:hAnsi="Sylfaen"/>
          <w:sz w:val="18"/>
          <w:szCs w:val="18"/>
          <w:lang w:val="es-ES"/>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Մարտիրոսյանի</w:t>
      </w:r>
      <w:r w:rsidRPr="007D5077">
        <w:rPr>
          <w:rFonts w:ascii="Sylfaen" w:hAnsi="Sylfaen"/>
          <w:sz w:val="18"/>
          <w:szCs w:val="18"/>
          <w:lang w:val="es-ES"/>
        </w:rPr>
        <w:t xml:space="preserve"> </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003F5D31">
        <w:rPr>
          <w:rFonts w:ascii="Sylfaen" w:hAnsi="Sylfaen" w:cs="Sylfaen"/>
          <w:sz w:val="20"/>
          <w:lang w:val="es-ES"/>
        </w:rPr>
        <w:t>Վաճառող</w:t>
      </w:r>
      <w:r>
        <w:rPr>
          <w:rFonts w:ascii="Sylfaen" w:hAnsi="Sylfaen" w:cs="Sylfaen"/>
          <w:sz w:val="20"/>
          <w:lang w:val="es-ES"/>
        </w:rPr>
        <w:t>ը</w:t>
      </w:r>
      <w:r w:rsidRPr="00D54F88">
        <w:rPr>
          <w:rFonts w:ascii="Sylfaen" w:hAnsi="Sylfaen" w:cs="Sylfaen"/>
          <w:sz w:val="20"/>
          <w:lang w:val="es-ES"/>
        </w:rPr>
        <w:t>՝</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r w:rsidRPr="00D54F88">
        <w:rPr>
          <w:rFonts w:ascii="Sylfaen" w:hAnsi="Sylfaen" w:cs="Sylfaen"/>
          <w:sz w:val="20"/>
          <w:lang w:val="es-ES"/>
        </w:rPr>
        <w:t>հիմք</w:t>
      </w:r>
      <w:r w:rsidRPr="00D54F88">
        <w:rPr>
          <w:rFonts w:ascii="Sylfaen" w:hAnsi="Sylfaen" w:cs="Times Armenian"/>
          <w:sz w:val="20"/>
          <w:lang w:val="es-ES"/>
        </w:rPr>
        <w:t xml:space="preserve"> </w:t>
      </w:r>
      <w:r w:rsidRPr="00D54F88">
        <w:rPr>
          <w:rFonts w:ascii="Sylfaen" w:hAnsi="Sylfaen" w:cs="Sylfaen"/>
          <w:sz w:val="20"/>
          <w:lang w:val="es-ES"/>
        </w:rPr>
        <w:t>ընդունելով</w:t>
      </w:r>
      <w:r w:rsidRPr="00D54F88">
        <w:rPr>
          <w:rFonts w:ascii="Sylfaen" w:hAnsi="Sylfaen" w:cs="Times Armenian"/>
          <w:sz w:val="20"/>
          <w:lang w:val="es-ES"/>
        </w:rPr>
        <w:t xml:space="preserve"> </w:t>
      </w:r>
      <w:r w:rsidRPr="00D54F88">
        <w:rPr>
          <w:rFonts w:ascii="Sylfaen" w:hAnsi="Sylfaen" w:cs="Sylfaen"/>
          <w:sz w:val="20"/>
          <w:lang w:val="es-ES"/>
        </w:rPr>
        <w:t>որ</w:t>
      </w:r>
      <w:r w:rsidRPr="00D54F88">
        <w:rPr>
          <w:rFonts w:ascii="Sylfaen" w:hAnsi="Sylfaen" w:cs="Times Armenia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Pr="00D54F88">
        <w:rPr>
          <w:rFonts w:ascii="Sylfaen" w:hAnsi="Sylfaen" w:cs="Times Armenian"/>
          <w:sz w:val="20"/>
          <w:lang w:val="es-ES"/>
        </w:rPr>
        <w:t xml:space="preserve">  </w:t>
      </w:r>
      <w:r w:rsidRPr="00D54F88">
        <w:rPr>
          <w:rFonts w:ascii="Sylfaen" w:hAnsi="Sylfaen" w:cs="Sylfaen"/>
          <w:sz w:val="20"/>
          <w:lang w:val="es-ES"/>
        </w:rPr>
        <w:t>նախատեսված՝</w:t>
      </w:r>
      <w:r w:rsidRPr="00D54F88">
        <w:rPr>
          <w:rFonts w:ascii="Sylfaen" w:hAnsi="Sylfaen" w:cs="Times Armenian"/>
          <w:sz w:val="20"/>
          <w:lang w:val="es-ES"/>
        </w:rPr>
        <w:t xml:space="preserve"> </w:t>
      </w:r>
      <w:r w:rsidRPr="00D54F88">
        <w:rPr>
          <w:rFonts w:ascii="Sylfaen" w:hAnsi="Sylfaen" w:cs="Sylfaen"/>
          <w:sz w:val="20"/>
          <w:lang w:val="es-ES"/>
        </w:rPr>
        <w:t>ստորև</w:t>
      </w:r>
      <w:r w:rsidRPr="00D54F88">
        <w:rPr>
          <w:rFonts w:ascii="Sylfaen" w:hAnsi="Sylfaen" w:cs="Times Armenian"/>
          <w:sz w:val="20"/>
          <w:lang w:val="es-ES"/>
        </w:rPr>
        <w:t xml:space="preserve"> </w:t>
      </w:r>
      <w:r w:rsidRPr="00D54F88">
        <w:rPr>
          <w:rFonts w:ascii="Sylfaen" w:hAnsi="Sylfaen" w:cs="Sylfaen"/>
          <w:sz w:val="20"/>
          <w:lang w:val="es-ES"/>
        </w:rPr>
        <w:t>նշված</w:t>
      </w:r>
      <w:r w:rsidRPr="00D54F88">
        <w:rPr>
          <w:rFonts w:ascii="Sylfaen" w:hAnsi="Sylfaen" w:cs="Times Armenian"/>
          <w:sz w:val="20"/>
          <w:lang w:val="es-ES"/>
        </w:rPr>
        <w:t xml:space="preserve"> </w:t>
      </w:r>
      <w:r w:rsidR="003F5D31">
        <w:rPr>
          <w:rFonts w:ascii="Sylfaen" w:hAnsi="Sylfaen" w:cs="Sylfaen"/>
          <w:sz w:val="20"/>
          <w:lang w:val="es-ES"/>
        </w:rPr>
        <w:t xml:space="preserve">մատակարարումը </w:t>
      </w:r>
      <w:r w:rsidRPr="00D54F88">
        <w:rPr>
          <w:rFonts w:ascii="Sylfaen" w:hAnsi="Sylfaen" w:cs="Sylfaen"/>
          <w:sz w:val="20"/>
          <w:lang w:val="es-ES"/>
        </w:rPr>
        <w:t>համապատասխանում</w:t>
      </w:r>
      <w:r w:rsidRPr="00D54F88">
        <w:rPr>
          <w:rFonts w:ascii="Sylfaen" w:hAnsi="Sylfaen" w:cs="Times Armenian"/>
          <w:sz w:val="20"/>
          <w:lang w:val="es-ES"/>
        </w:rPr>
        <w:t xml:space="preserve"> </w:t>
      </w:r>
      <w:r w:rsidRPr="00D54F88">
        <w:rPr>
          <w:rFonts w:ascii="Sylfaen" w:hAnsi="Sylfaen" w:cs="Sylfaen"/>
          <w:sz w:val="20"/>
          <w:lang w:val="es-ES"/>
        </w:rPr>
        <w:t>են</w:t>
      </w:r>
      <w:r w:rsidRPr="00D54F88">
        <w:rPr>
          <w:rFonts w:ascii="Sylfaen" w:hAnsi="Sylfaen" w:cs="Times Armenia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Pr="00D54F88">
        <w:rPr>
          <w:rFonts w:ascii="Sylfaen" w:hAnsi="Sylfaen" w:cs="Times Armenian"/>
          <w:sz w:val="20"/>
          <w:lang w:val="es-ES"/>
        </w:rPr>
        <w:t xml:space="preserve"> </w:t>
      </w:r>
      <w:r w:rsidRPr="00D54F88">
        <w:rPr>
          <w:rFonts w:ascii="Sylfaen" w:hAnsi="Sylfaen"/>
          <w:sz w:val="20"/>
          <w:lang w:val="es-ES"/>
        </w:rPr>
        <w:t xml:space="preserve"> </w:t>
      </w:r>
      <w:r w:rsidRPr="00D54F88">
        <w:rPr>
          <w:rFonts w:ascii="Sylfaen" w:hAnsi="Sylfaen" w:cs="Sylfaen"/>
          <w:sz w:val="20"/>
          <w:lang w:val="es-ES"/>
        </w:rPr>
        <w:t>ամրագրված</w:t>
      </w:r>
      <w:r w:rsidRPr="00D54F88">
        <w:rPr>
          <w:rFonts w:ascii="Sylfaen" w:hAnsi="Sylfaen" w:cs="Times Armenian"/>
          <w:sz w:val="20"/>
          <w:lang w:val="es-ES"/>
        </w:rPr>
        <w:t xml:space="preserve"> </w:t>
      </w:r>
      <w:r w:rsidRPr="00D54F88">
        <w:rPr>
          <w:rFonts w:ascii="Sylfaen" w:hAnsi="Sylfaen" w:cs="Sylfaen"/>
          <w:sz w:val="20"/>
          <w:lang w:val="es-ES"/>
        </w:rPr>
        <w:t>տեխնիկական</w:t>
      </w:r>
      <w:r w:rsidRPr="00D54F88">
        <w:rPr>
          <w:rFonts w:ascii="Sylfaen" w:hAnsi="Sylfaen" w:cs="Times Armenian"/>
          <w:sz w:val="20"/>
          <w:lang w:val="es-ES"/>
        </w:rPr>
        <w:t xml:space="preserve"> </w:t>
      </w:r>
      <w:r w:rsidRPr="00D54F88">
        <w:rPr>
          <w:rFonts w:ascii="Sylfaen" w:hAnsi="Sylfaen" w:cs="Sylfaen"/>
          <w:sz w:val="20"/>
          <w:lang w:val="es-ES"/>
        </w:rPr>
        <w:t>բնութագրերին</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Pr="00D54F88">
        <w:rPr>
          <w:rFonts w:ascii="Sylfaen" w:hAnsi="Sylfaen" w:cs="Sylfaen"/>
          <w:sz w:val="20"/>
          <w:lang w:val="es-ES"/>
        </w:rPr>
        <w:t>գնման</w:t>
      </w:r>
      <w:r w:rsidRPr="00D54F88">
        <w:rPr>
          <w:rFonts w:ascii="Sylfaen" w:hAnsi="Sylfaen" w:cs="Times Armenian"/>
          <w:sz w:val="20"/>
          <w:lang w:val="es-ES"/>
        </w:rPr>
        <w:t xml:space="preserve"> </w:t>
      </w:r>
      <w:r w:rsidRPr="00D54F88">
        <w:rPr>
          <w:rFonts w:ascii="Sylfaen" w:hAnsi="Sylfaen" w:cs="Sylfaen"/>
          <w:sz w:val="20"/>
          <w:lang w:val="es-ES"/>
        </w:rPr>
        <w:t>ժամանակացույցին՝</w:t>
      </w:r>
      <w:r w:rsidRPr="00D54F88">
        <w:rPr>
          <w:rFonts w:ascii="Sylfaen" w:hAnsi="Sylfaen" w:cs="Times Armenian"/>
          <w:sz w:val="20"/>
          <w:lang w:val="es-ES"/>
        </w:rPr>
        <w:t xml:space="preserve"> </w:t>
      </w:r>
      <w:r w:rsidRPr="00D54F88">
        <w:rPr>
          <w:rFonts w:ascii="Sylfaen" w:hAnsi="Sylfaen" w:cs="Sylfaen"/>
          <w:sz w:val="20"/>
          <w:lang w:val="es-ES"/>
        </w:rPr>
        <w:t>կազմեցին</w:t>
      </w:r>
      <w:r w:rsidRPr="00D54F88">
        <w:rPr>
          <w:rFonts w:ascii="Sylfaen" w:hAnsi="Sylfaen" w:cs="Times Armenian"/>
          <w:sz w:val="20"/>
          <w:lang w:val="es-ES"/>
        </w:rPr>
        <w:t xml:space="preserve"> </w:t>
      </w:r>
      <w:r w:rsidRPr="00D54F88">
        <w:rPr>
          <w:rFonts w:ascii="Sylfaen" w:hAnsi="Sylfaen" w:cs="Sylfaen"/>
          <w:sz w:val="20"/>
          <w:lang w:val="es-ES"/>
        </w:rPr>
        <w:t>սույն</w:t>
      </w:r>
      <w:r w:rsidRPr="00D54F88">
        <w:rPr>
          <w:rFonts w:ascii="Sylfaen" w:hAnsi="Sylfaen" w:cs="Times Armenian"/>
          <w:sz w:val="20"/>
          <w:lang w:val="es-ES"/>
        </w:rPr>
        <w:t xml:space="preserve"> </w:t>
      </w:r>
      <w:r w:rsidRPr="00D54F88">
        <w:rPr>
          <w:rFonts w:ascii="Sylfaen" w:hAnsi="Sylfaen" w:cs="Sylfaen"/>
          <w:sz w:val="20"/>
          <w:lang w:val="es-ES"/>
        </w:rPr>
        <w:t>արձանագրությունը</w:t>
      </w:r>
      <w:r w:rsidRPr="00D54F88">
        <w:rPr>
          <w:rFonts w:ascii="Sylfaen" w:hAnsi="Sylfaen" w:cs="Times Armenian"/>
          <w:sz w:val="20"/>
          <w:lang w:val="es-ES"/>
        </w:rPr>
        <w:t xml:space="preserve"> </w:t>
      </w:r>
      <w:r w:rsidRPr="00D54F88">
        <w:rPr>
          <w:rFonts w:ascii="Sylfaen" w:hAnsi="Sylfaen" w:cs="Sylfaen"/>
          <w:sz w:val="20"/>
          <w:lang w:val="es-ES"/>
        </w:rPr>
        <w:t>հետևյալի</w:t>
      </w:r>
      <w:r w:rsidRPr="00D54F88">
        <w:rPr>
          <w:rFonts w:ascii="Sylfaen" w:hAnsi="Sylfaen" w:cs="Times Armenian"/>
          <w:sz w:val="20"/>
          <w:lang w:val="es-ES"/>
        </w:rPr>
        <w:t xml:space="preserve"> </w:t>
      </w:r>
      <w:r w:rsidRPr="00D54F88">
        <w:rPr>
          <w:rFonts w:ascii="Sylfaen" w:hAnsi="Sylfaen" w:cs="Sylfaen"/>
          <w:sz w:val="20"/>
          <w:lang w:val="es-ES"/>
        </w:rPr>
        <w:t>մասին</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3F5D31">
        <w:rPr>
          <w:rFonts w:ascii="Sylfaen" w:hAnsi="Sylfaen" w:cs="Sylfaen"/>
          <w:sz w:val="20"/>
          <w:lang w:val="es-ES"/>
        </w:rPr>
        <w:t>Վաճառող</w:t>
      </w:r>
      <w:r w:rsidRPr="00D54F88">
        <w:rPr>
          <w:rFonts w:ascii="Sylfaen" w:hAnsi="Sylfaen" w:cs="Sylfaen"/>
          <w:sz w:val="20"/>
          <w:lang w:val="es-ES"/>
        </w:rPr>
        <w:t>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00DE1B7D">
        <w:rPr>
          <w:rFonts w:ascii="Sylfaen" w:hAnsi="Sylfaen" w:cs="Sylfaen"/>
          <w:sz w:val="20"/>
          <w:lang w:val="es-ES"/>
        </w:rPr>
        <w:t>hեղուկ քլորի</w:t>
      </w:r>
      <w:r w:rsidRPr="00D54F88">
        <w:rPr>
          <w:rFonts w:ascii="Sylfaen" w:hAnsi="Sylfaen" w:cs="Times Armenian"/>
          <w:sz w:val="20"/>
          <w:lang w:val="es-ES"/>
        </w:rPr>
        <w:t xml:space="preserve"> </w:t>
      </w:r>
      <w:r>
        <w:rPr>
          <w:rFonts w:ascii="Sylfaen" w:hAnsi="Sylfaen" w:cs="Sylfaen"/>
          <w:sz w:val="20"/>
          <w:lang w:val="es-ES"/>
        </w:rPr>
        <w:t xml:space="preserve"> </w:t>
      </w:r>
      <w:r w:rsidR="00DE1B7D">
        <w:rPr>
          <w:rFonts w:ascii="Sylfaen" w:hAnsi="Sylfaen" w:cs="Sylfaen"/>
          <w:sz w:val="20"/>
          <w:lang w:val="es-ES"/>
        </w:rPr>
        <w:t>մատակարարում:</w:t>
      </w:r>
    </w:p>
    <w:p w:rsidR="006B17A2" w:rsidRPr="00D54F88" w:rsidRDefault="006B17A2" w:rsidP="006B17A2">
      <w:pPr>
        <w:pStyle w:val="BodyTextIndent"/>
        <w:ind w:firstLine="540"/>
        <w:rPr>
          <w:rFonts w:ascii="Sylfaen" w:hAnsi="Sylfaen"/>
          <w:sz w:val="20"/>
          <w:lang w:val="es-ES"/>
        </w:rPr>
      </w:pP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1957"/>
        <w:gridCol w:w="1535"/>
        <w:gridCol w:w="2076"/>
      </w:tblGrid>
      <w:tr w:rsidR="006B17A2" w:rsidRPr="00D54F88" w:rsidTr="003F5D31">
        <w:tc>
          <w:tcPr>
            <w:tcW w:w="2160"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6B17A2" w:rsidRPr="00D54F88" w:rsidRDefault="006B17A2" w:rsidP="00920778">
            <w:pPr>
              <w:pStyle w:val="BodyTextIndent"/>
              <w:ind w:firstLine="34"/>
              <w:jc w:val="center"/>
              <w:rPr>
                <w:rFonts w:ascii="Sylfaen" w:hAnsi="Sylfaen"/>
                <w:sz w:val="20"/>
                <w:lang w:val="es-ES"/>
              </w:rPr>
            </w:pPr>
          </w:p>
        </w:tc>
        <w:tc>
          <w:tcPr>
            <w:tcW w:w="2093"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957" w:type="dxa"/>
            <w:vAlign w:val="center"/>
          </w:tcPr>
          <w:p w:rsidR="006B17A2" w:rsidRPr="00D54F88" w:rsidRDefault="003F5D31" w:rsidP="00920778">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6B17A2">
              <w:rPr>
                <w:rFonts w:ascii="Sylfaen" w:hAnsi="Sylfaen" w:cs="Sylfaen"/>
                <w:sz w:val="20"/>
                <w:lang w:val="es-ES"/>
              </w:rPr>
              <w:t xml:space="preserve"> </w:t>
            </w:r>
            <w:r w:rsidR="006B17A2" w:rsidRPr="00D54F88">
              <w:rPr>
                <w:rFonts w:ascii="Sylfaen" w:hAnsi="Sylfaen" w:cs="Sylfaen"/>
                <w:sz w:val="20"/>
                <w:lang w:val="es-ES"/>
              </w:rPr>
              <w:t>ժամկետը</w:t>
            </w:r>
          </w:p>
        </w:tc>
        <w:tc>
          <w:tcPr>
            <w:tcW w:w="1535"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6B17A2" w:rsidRPr="00D54F88" w:rsidRDefault="006B17A2" w:rsidP="00920778">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6B17A2" w:rsidRPr="00D54F88" w:rsidTr="003F5D31">
        <w:tc>
          <w:tcPr>
            <w:tcW w:w="2160" w:type="dxa"/>
          </w:tcPr>
          <w:p w:rsidR="006B17A2" w:rsidRPr="00D54F88" w:rsidRDefault="006B17A2" w:rsidP="00920778">
            <w:pPr>
              <w:pStyle w:val="BodyTextIndent"/>
              <w:jc w:val="left"/>
              <w:rPr>
                <w:rFonts w:ascii="Sylfaen" w:hAnsi="Sylfaen"/>
                <w:sz w:val="20"/>
                <w:lang w:val="es-ES"/>
              </w:rPr>
            </w:pPr>
          </w:p>
        </w:tc>
        <w:tc>
          <w:tcPr>
            <w:tcW w:w="2093" w:type="dxa"/>
          </w:tcPr>
          <w:p w:rsidR="006B17A2" w:rsidRPr="00D54F88" w:rsidRDefault="006B17A2" w:rsidP="00920778">
            <w:pPr>
              <w:pStyle w:val="BodyTextIndent"/>
              <w:jc w:val="left"/>
              <w:rPr>
                <w:rFonts w:ascii="Sylfaen" w:hAnsi="Sylfaen"/>
                <w:sz w:val="20"/>
                <w:lang w:val="es-ES"/>
              </w:rPr>
            </w:pPr>
          </w:p>
        </w:tc>
        <w:tc>
          <w:tcPr>
            <w:tcW w:w="1957" w:type="dxa"/>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c>
          <w:tcPr>
            <w:tcW w:w="2160"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2093"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957"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957"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6B17A2" w:rsidRPr="00D54F88" w:rsidRDefault="006B17A2" w:rsidP="00920778">
            <w:pPr>
              <w:pStyle w:val="BodyTextIndent"/>
              <w:ind w:firstLine="34"/>
              <w:jc w:val="left"/>
              <w:rPr>
                <w:rFonts w:ascii="Sylfaen" w:hAnsi="Sylfaen"/>
                <w:sz w:val="20"/>
                <w:lang w:val="es-ES"/>
              </w:rPr>
            </w:pP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r>
    </w:tbl>
    <w:p w:rsidR="006B17A2" w:rsidRPr="00D54F88" w:rsidRDefault="006B17A2" w:rsidP="006B17A2">
      <w:pPr>
        <w:pStyle w:val="BodyTextIndent"/>
        <w:ind w:firstLine="540"/>
        <w:jc w:val="right"/>
        <w:rPr>
          <w:rFonts w:ascii="Sylfaen" w:hAnsi="Sylfaen"/>
          <w:sz w:val="20"/>
          <w:lang w:val="es-ES"/>
        </w:rPr>
      </w:pPr>
    </w:p>
    <w:p w:rsidR="006B17A2" w:rsidRDefault="00DE1B7D" w:rsidP="006B17A2">
      <w:pPr>
        <w:pStyle w:val="BodyText"/>
        <w:ind w:firstLine="180"/>
        <w:jc w:val="both"/>
        <w:rPr>
          <w:rFonts w:ascii="Sylfaen" w:hAnsi="Sylfaen"/>
          <w:lang w:val="es-ES"/>
        </w:rPr>
      </w:pPr>
      <w:r>
        <w:rPr>
          <w:rFonts w:ascii="Sylfaen" w:hAnsi="Sylfaen" w:cs="Sylfaen"/>
          <w:lang w:val="es-ES"/>
        </w:rPr>
        <w:t>Հեղուկ քլորի մատակարարման</w:t>
      </w:r>
      <w:r w:rsidR="006B17A2">
        <w:rPr>
          <w:rFonts w:ascii="Sylfaen" w:hAnsi="Sylfaen" w:cs="Times Armenian"/>
          <w:lang w:val="es-ES"/>
        </w:rPr>
        <w:t xml:space="preserve"> </w:t>
      </w:r>
      <w:r w:rsidR="006B17A2" w:rsidRPr="00D54F88">
        <w:rPr>
          <w:rFonts w:ascii="Sylfaen" w:hAnsi="Sylfaen" w:cs="Sylfaen"/>
          <w:lang w:val="es-ES"/>
        </w:rPr>
        <w:t>վերաբերյալ</w:t>
      </w:r>
      <w:r w:rsidR="006B17A2" w:rsidRPr="00D54F88">
        <w:rPr>
          <w:rFonts w:ascii="Sylfaen" w:hAnsi="Sylfaen" w:cs="Times Armenian"/>
          <w:lang w:val="es-ES"/>
        </w:rPr>
        <w:t xml:space="preserve"> </w:t>
      </w:r>
      <w:r w:rsidR="006B17A2" w:rsidRPr="00D54F88">
        <w:rPr>
          <w:rFonts w:ascii="Sylfaen" w:hAnsi="Sylfaen" w:cs="Sylfaen"/>
          <w:lang w:val="es-ES"/>
        </w:rPr>
        <w:t>բոլոր</w:t>
      </w:r>
      <w:r w:rsidR="006B17A2" w:rsidRPr="00D54F88">
        <w:rPr>
          <w:rFonts w:ascii="Sylfaen" w:hAnsi="Sylfaen" w:cs="Times Armenian"/>
          <w:lang w:val="es-ES"/>
        </w:rPr>
        <w:t xml:space="preserve"> </w:t>
      </w:r>
      <w:r w:rsidR="006B17A2" w:rsidRPr="00D54F88">
        <w:rPr>
          <w:rFonts w:ascii="Sylfaen" w:hAnsi="Sylfaen" w:cs="Sylfaen"/>
          <w:lang w:val="es-ES"/>
        </w:rPr>
        <w:t>հաշիվ</w:t>
      </w:r>
      <w:r w:rsidR="006B17A2" w:rsidRPr="00D54F88">
        <w:rPr>
          <w:rFonts w:ascii="Sylfaen" w:hAnsi="Sylfaen" w:cs="Times Armenian"/>
          <w:lang w:val="es-ES"/>
        </w:rPr>
        <w:t>-</w:t>
      </w:r>
      <w:r w:rsidR="006B17A2" w:rsidRPr="00D54F88">
        <w:rPr>
          <w:rFonts w:ascii="Sylfaen" w:hAnsi="Sylfaen" w:cs="Sylfaen"/>
          <w:lang w:val="es-ES"/>
        </w:rPr>
        <w:t>ապրանքագրերը</w:t>
      </w:r>
      <w:r>
        <w:rPr>
          <w:rFonts w:ascii="Sylfaen" w:hAnsi="Sylfaen" w:cs="Sylfae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006B17A2" w:rsidRPr="00D54F88">
        <w:rPr>
          <w:rFonts w:ascii="Sylfaen" w:hAnsi="Sylfaen" w:cs="Times Armenian"/>
          <w:lang w:val="es-ES"/>
        </w:rPr>
        <w:t xml:space="preserve"> </w:t>
      </w:r>
      <w:r w:rsidR="006B17A2" w:rsidRPr="00D54F88">
        <w:rPr>
          <w:rFonts w:ascii="Sylfaen" w:hAnsi="Sylfaen" w:cs="Sylfaen"/>
          <w:lang w:val="es-ES"/>
        </w:rPr>
        <w:t>սույն</w:t>
      </w:r>
      <w:r w:rsidR="006B17A2" w:rsidRPr="00D54F88">
        <w:rPr>
          <w:rFonts w:ascii="Sylfaen" w:hAnsi="Sylfaen" w:cs="Times Armenian"/>
          <w:lang w:val="es-ES"/>
        </w:rPr>
        <w:t xml:space="preserve"> </w:t>
      </w:r>
      <w:r w:rsidR="006B17A2" w:rsidRPr="00D54F88">
        <w:rPr>
          <w:rFonts w:ascii="Sylfaen" w:hAnsi="Sylfaen" w:cs="Sylfaen"/>
          <w:lang w:val="es-ES"/>
        </w:rPr>
        <w:t>արձանագրության</w:t>
      </w:r>
      <w:r w:rsidR="00E3477C">
        <w:rPr>
          <w:rFonts w:ascii="Sylfaen" w:hAnsi="Sylfaen" w:cs="Sylfaen"/>
          <w:lang w:val="es-ES"/>
        </w:rPr>
        <w:t>ը</w:t>
      </w:r>
      <w:r w:rsidR="006B17A2" w:rsidRPr="00D54F88">
        <w:rPr>
          <w:rFonts w:ascii="Sylfaen" w:hAnsi="Sylfaen" w:cs="Times Armenian"/>
          <w:lang w:val="es-ES"/>
        </w:rPr>
        <w:t xml:space="preserve"> </w:t>
      </w:r>
      <w:r>
        <w:rPr>
          <w:rFonts w:ascii="Sylfaen" w:hAnsi="Sylfaen" w:cs="Times Armenian"/>
          <w:lang w:val="es-ES"/>
        </w:rPr>
        <w:t xml:space="preserve">և հանդիսանում դրա </w:t>
      </w:r>
      <w:r w:rsidR="006B17A2" w:rsidRPr="00D54F88">
        <w:rPr>
          <w:rFonts w:ascii="Sylfaen" w:hAnsi="Sylfaen" w:cs="Sylfaen"/>
          <w:lang w:val="es-ES"/>
        </w:rPr>
        <w:t>բաղկացուցիչ</w:t>
      </w:r>
      <w:r w:rsidR="006B17A2" w:rsidRPr="00D54F88">
        <w:rPr>
          <w:rFonts w:ascii="Sylfaen" w:hAnsi="Sylfaen" w:cs="Times Armenian"/>
          <w:lang w:val="es-ES"/>
        </w:rPr>
        <w:t xml:space="preserve"> </w:t>
      </w:r>
      <w:r w:rsidR="006B17A2" w:rsidRPr="00D54F88">
        <w:rPr>
          <w:rFonts w:ascii="Sylfaen" w:hAnsi="Sylfaen" w:cs="Sylfaen"/>
          <w:lang w:val="es-ES"/>
        </w:rPr>
        <w:t>մասը</w:t>
      </w:r>
      <w:r w:rsidR="006B17A2" w:rsidRPr="00D54F88">
        <w:rPr>
          <w:rFonts w:ascii="Sylfaen" w:hAnsi="Sylfaen"/>
          <w:lang w:val="es-ES"/>
        </w:rPr>
        <w:t>:</w:t>
      </w:r>
    </w:p>
    <w:p w:rsidR="00B34FA4" w:rsidRPr="00A5278B" w:rsidRDefault="00B34FA4" w:rsidP="006B17A2">
      <w:pPr>
        <w:pStyle w:val="BodyText"/>
        <w:ind w:firstLine="180"/>
        <w:jc w:val="both"/>
        <w:rPr>
          <w:rFonts w:ascii="Sylfaen" w:hAnsi="Sylfaen"/>
          <w:lang w:val="es-ES"/>
        </w:rPr>
      </w:pPr>
    </w:p>
    <w:p w:rsidR="006B17A2" w:rsidRPr="0032607E" w:rsidRDefault="00E06307" w:rsidP="006B17A2">
      <w:pPr>
        <w:widowControl w:val="0"/>
        <w:rPr>
          <w:rFonts w:ascii="Sylfaen" w:hAnsi="Sylfaen"/>
          <w:sz w:val="20"/>
          <w:lang w:val="es-ES"/>
        </w:rPr>
      </w:pPr>
      <w:r>
        <w:rPr>
          <w:rFonts w:ascii="Sylfaen" w:hAnsi="Sylfaen"/>
          <w:sz w:val="20"/>
          <w:lang w:val="es-ES"/>
        </w:rPr>
        <w:t>Ապրանքը</w:t>
      </w:r>
      <w:r w:rsidR="006B17A2" w:rsidRPr="003F1D66">
        <w:rPr>
          <w:rFonts w:ascii="Sylfaen" w:hAnsi="Sylfaen"/>
          <w:sz w:val="20"/>
          <w:lang w:val="es-ES"/>
        </w:rPr>
        <w:t xml:space="preserve"> </w:t>
      </w:r>
      <w:r w:rsidR="006B17A2">
        <w:rPr>
          <w:rFonts w:ascii="Sylfaen" w:hAnsi="Sylfaen"/>
          <w:sz w:val="20"/>
        </w:rPr>
        <w:t>հանձնեց</w:t>
      </w:r>
      <w:r w:rsidR="006B17A2" w:rsidRPr="0032607E">
        <w:rPr>
          <w:rFonts w:ascii="Sylfaen" w:hAnsi="Sylfaen"/>
          <w:sz w:val="20"/>
          <w:lang w:val="es-ES"/>
        </w:rPr>
        <w:tab/>
      </w:r>
      <w:r w:rsidR="006B17A2" w:rsidRPr="0032607E">
        <w:rPr>
          <w:rFonts w:ascii="Sylfaen" w:hAnsi="Sylfaen"/>
          <w:sz w:val="20"/>
          <w:lang w:val="es-ES"/>
        </w:rPr>
        <w:tab/>
      </w:r>
      <w:r w:rsidR="006B17A2">
        <w:rPr>
          <w:rFonts w:ascii="Sylfaen" w:hAnsi="Sylfaen"/>
          <w:sz w:val="20"/>
          <w:lang w:val="es-ES"/>
        </w:rPr>
        <w:t xml:space="preserve">                                                      </w:t>
      </w:r>
      <w:r>
        <w:rPr>
          <w:rFonts w:ascii="Sylfaen" w:hAnsi="Sylfaen"/>
          <w:sz w:val="20"/>
        </w:rPr>
        <w:t>Ապրա</w:t>
      </w:r>
      <w:r w:rsidR="006B17A2">
        <w:rPr>
          <w:rFonts w:ascii="Sylfaen" w:hAnsi="Sylfaen"/>
          <w:sz w:val="20"/>
        </w:rPr>
        <w:t>նքը</w:t>
      </w:r>
      <w:r w:rsidR="006B17A2" w:rsidRPr="003F1D66">
        <w:rPr>
          <w:rFonts w:ascii="Sylfaen" w:hAnsi="Sylfaen"/>
          <w:sz w:val="20"/>
          <w:lang w:val="es-ES"/>
        </w:rPr>
        <w:t xml:space="preserve"> </w:t>
      </w:r>
      <w:r w:rsidR="006B17A2">
        <w:rPr>
          <w:rFonts w:ascii="Sylfaen" w:hAnsi="Sylfaen"/>
          <w:sz w:val="20"/>
        </w:rPr>
        <w:t>ընդունեց</w:t>
      </w:r>
    </w:p>
    <w:p w:rsidR="00A94C24" w:rsidRDefault="00A94C2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1B00DE" w:rsidRDefault="001B00DE"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E3477C" w:rsidRDefault="00E3477C" w:rsidP="00E3477C">
      <w:pPr>
        <w:pStyle w:val="BodyTextIndent"/>
        <w:ind w:firstLine="0"/>
        <w:rPr>
          <w:rFonts w:ascii="Sylfaen" w:hAnsi="Sylfaen" w:cs="Sylfaen"/>
          <w:b/>
          <w:sz w:val="20"/>
        </w:rPr>
      </w:pPr>
    </w:p>
    <w:p w:rsidR="006B17A2" w:rsidRDefault="006B17A2" w:rsidP="006B17A2">
      <w:pPr>
        <w:jc w:val="center"/>
        <w:rPr>
          <w:rFonts w:ascii="GHEA Grapalat" w:hAnsi="GHEA Grapalat"/>
          <w:i/>
          <w:sz w:val="18"/>
          <w:szCs w:val="18"/>
        </w:rPr>
      </w:pPr>
    </w:p>
    <w:p w:rsidR="003F5D31" w:rsidRPr="003F5D31" w:rsidRDefault="003F5D31" w:rsidP="006B17A2">
      <w:pPr>
        <w:jc w:val="center"/>
        <w:rPr>
          <w:rFonts w:ascii="GHEA Grapalat" w:hAnsi="GHEA Grapalat"/>
          <w:i/>
          <w:sz w:val="18"/>
          <w:szCs w:val="18"/>
        </w:rPr>
      </w:pPr>
    </w:p>
    <w:p w:rsidR="006B17A2" w:rsidRPr="00474A85" w:rsidRDefault="006B17A2" w:rsidP="006B17A2">
      <w:pPr>
        <w:jc w:val="center"/>
        <w:rPr>
          <w:rFonts w:ascii="GHEA Grapalat" w:hAnsi="GHEA Grapalat"/>
          <w:sz w:val="18"/>
          <w:szCs w:val="18"/>
          <w:lang w:val="hy-AM"/>
        </w:rPr>
      </w:pPr>
      <w:r w:rsidRPr="00ED7281">
        <w:rPr>
          <w:rFonts w:ascii="GHEA Grapalat" w:hAnsi="GHEA Grapalat"/>
          <w:b/>
          <w:sz w:val="18"/>
          <w:szCs w:val="18"/>
          <w:lang w:val="hy-AM"/>
        </w:rPr>
        <w:t>ՏՈւԺԱՆՔԻ ՄԱՍԻՆ ՀԱՄԱՁԱՅՆՈւԹՅՈւՆ N</w:t>
      </w:r>
      <w:r w:rsidR="00A41FE1">
        <w:rPr>
          <w:rFonts w:ascii="GHEA Grapalat" w:hAnsi="GHEA Grapalat"/>
          <w:b/>
          <w:sz w:val="18"/>
          <w:szCs w:val="18"/>
        </w:rPr>
        <w:t xml:space="preserve"> </w:t>
      </w:r>
      <w:r w:rsidRPr="00ED7281">
        <w:rPr>
          <w:rFonts w:ascii="GHEA Grapalat" w:hAnsi="GHEA Grapalat"/>
          <w:b/>
          <w:sz w:val="18"/>
          <w:szCs w:val="18"/>
          <w:lang w:val="hy-AM"/>
        </w:rPr>
        <w:t xml:space="preserve">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p>
    <w:p w:rsidR="006B17A2" w:rsidRPr="00474A85" w:rsidRDefault="006B17A2" w:rsidP="006B17A2">
      <w:pPr>
        <w:rPr>
          <w:rFonts w:ascii="GHEA Grapalat" w:hAnsi="GHEA Grapalat"/>
          <w:sz w:val="18"/>
          <w:szCs w:val="18"/>
          <w:lang w:val="hy-AM"/>
        </w:rPr>
      </w:pPr>
    </w:p>
    <w:p w:rsidR="006B17A2" w:rsidRPr="00A94C24" w:rsidRDefault="006B17A2" w:rsidP="006B17A2">
      <w:pPr>
        <w:rPr>
          <w:rFonts w:ascii="Sylfaen" w:hAnsi="Sylfaen"/>
          <w:sz w:val="20"/>
        </w:rPr>
      </w:pPr>
      <w:r w:rsidRPr="00A94C24">
        <w:rPr>
          <w:rFonts w:ascii="Sylfaen" w:hAnsi="Sylfaen"/>
          <w:sz w:val="20"/>
        </w:rPr>
        <w:t xml:space="preserve">     ք. Գյումրի</w:t>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t xml:space="preserve">            &lt;&lt;         &gt;</w:t>
      </w:r>
      <w:proofErr w:type="gramStart"/>
      <w:r w:rsidRPr="00A94C24">
        <w:rPr>
          <w:rFonts w:ascii="Sylfaen" w:hAnsi="Sylfaen"/>
          <w:sz w:val="20"/>
        </w:rPr>
        <w:t>&gt;  _</w:t>
      </w:r>
      <w:proofErr w:type="gramEnd"/>
      <w:r w:rsidRPr="00A94C24">
        <w:rPr>
          <w:rFonts w:ascii="Sylfaen" w:hAnsi="Sylfaen"/>
          <w:sz w:val="20"/>
        </w:rPr>
        <w:t>____________ 20   թ.</w:t>
      </w:r>
    </w:p>
    <w:p w:rsidR="006B17A2" w:rsidRPr="00A94C24" w:rsidRDefault="006B17A2" w:rsidP="006B17A2">
      <w:pPr>
        <w:ind w:firstLine="708"/>
        <w:jc w:val="both"/>
        <w:rPr>
          <w:rFonts w:ascii="Sylfaen" w:hAnsi="Sylfaen"/>
          <w:sz w:val="20"/>
        </w:rPr>
      </w:pPr>
      <w:proofErr w:type="gramStart"/>
      <w:r w:rsidRPr="00A94C24">
        <w:rPr>
          <w:rFonts w:ascii="Sylfaen" w:hAnsi="Sylfaen"/>
          <w:sz w:val="20"/>
        </w:rPr>
        <w:t>&lt;&lt;Մասնակցի անվանումը&gt;&gt;, ի դեմս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roofErr w:type="gramEnd"/>
    </w:p>
    <w:p w:rsidR="006B17A2" w:rsidRPr="0015372A" w:rsidRDefault="006B17A2" w:rsidP="006B17A2">
      <w:pPr>
        <w:jc w:val="center"/>
        <w:rPr>
          <w:rFonts w:ascii="GHEA Grapalat" w:hAnsi="GHEA Grapalat"/>
          <w:i/>
          <w:sz w:val="20"/>
          <w:szCs w:val="18"/>
          <w:lang w:val="hy-AM"/>
        </w:rPr>
      </w:pPr>
    </w:p>
    <w:p w:rsidR="006B17A2" w:rsidRPr="0015372A" w:rsidRDefault="006B17A2" w:rsidP="006B17A2">
      <w:pPr>
        <w:numPr>
          <w:ilvl w:val="0"/>
          <w:numId w:val="43"/>
        </w:numPr>
        <w:jc w:val="center"/>
        <w:rPr>
          <w:rFonts w:ascii="GHEA Grapalat" w:hAnsi="GHEA Grapalat"/>
          <w:b/>
          <w:bCs/>
          <w:i/>
          <w:sz w:val="20"/>
          <w:szCs w:val="18"/>
          <w:lang w:val="pt-BR"/>
        </w:rPr>
      </w:pPr>
      <w:r w:rsidRPr="0015372A">
        <w:rPr>
          <w:rFonts w:ascii="GHEA Grapalat" w:hAnsi="GHEA Grapalat"/>
          <w:b/>
          <w:bCs/>
          <w:i/>
          <w:sz w:val="20"/>
          <w:szCs w:val="18"/>
          <w:lang w:val="pt-BR"/>
        </w:rPr>
        <w:t>Համաձայնության առարկան</w:t>
      </w:r>
    </w:p>
    <w:p w:rsidR="006B17A2" w:rsidRPr="00A94C24" w:rsidRDefault="006B17A2" w:rsidP="00A94C24">
      <w:pPr>
        <w:jc w:val="both"/>
        <w:rPr>
          <w:rFonts w:ascii="Sylfaen" w:hAnsi="Sylfaen"/>
          <w:sz w:val="20"/>
        </w:rPr>
      </w:pPr>
      <w:r w:rsidRPr="0015372A">
        <w:rPr>
          <w:rFonts w:ascii="GHEA Grapalat" w:hAnsi="GHEA Grapalat"/>
          <w:sz w:val="20"/>
          <w:szCs w:val="18"/>
          <w:lang w:val="pt-BR"/>
        </w:rPr>
        <w:t>1</w:t>
      </w:r>
      <w:r w:rsidRPr="00A94C24">
        <w:rPr>
          <w:rFonts w:ascii="Sylfaen" w:hAnsi="Sylfaen"/>
          <w:sz w:val="20"/>
        </w:rPr>
        <w:t>.1 Հաշվի առնելով, որ Ընկ</w:t>
      </w:r>
      <w:r w:rsidR="00B34FA4">
        <w:rPr>
          <w:rFonts w:ascii="Sylfaen" w:hAnsi="Sylfaen"/>
          <w:sz w:val="20"/>
        </w:rPr>
        <w:t>երությունը մասնակցում է &lt;&lt;Շիրակ-ջրմուղկոյուղի&gt;&gt; ՓԲ ընկերությա</w:t>
      </w:r>
      <w:r w:rsidRPr="00A94C24">
        <w:rPr>
          <w:rFonts w:ascii="Sylfaen" w:hAnsi="Sylfaen"/>
          <w:sz w:val="20"/>
        </w:rPr>
        <w:t>ն (այսուհետ` Պատվիրատու) կողմից կա</w:t>
      </w:r>
      <w:r w:rsidR="00951A93">
        <w:rPr>
          <w:rFonts w:ascii="Sylfaen" w:hAnsi="Sylfaen"/>
          <w:sz w:val="20"/>
        </w:rPr>
        <w:t>զմակերպված`</w:t>
      </w:r>
      <w:r w:rsidR="00B34FA4">
        <w:rPr>
          <w:rFonts w:ascii="Sylfaen" w:hAnsi="Sylfaen"/>
          <w:sz w:val="20"/>
        </w:rPr>
        <w:t>հեղուկ քլորի</w:t>
      </w:r>
      <w:r w:rsidRPr="00A94C24">
        <w:rPr>
          <w:rFonts w:ascii="Sylfaen" w:hAnsi="Sylfaen"/>
          <w:sz w:val="20"/>
        </w:rPr>
        <w:t xml:space="preserve"> ձեռքբերման </w:t>
      </w:r>
      <w:r w:rsidR="004116EC" w:rsidRPr="004116EC">
        <w:rPr>
          <w:rFonts w:ascii="Sylfaen" w:hAnsi="Sylfaen" w:cs="Sylfaen"/>
          <w:sz w:val="20"/>
          <w:lang w:val="es-ES"/>
        </w:rPr>
        <w:t>«ՀՀՏԿՆՋՏՊԿ-ՇՋ-ՇՀԱՊՁԲ-11/15-14-2»</w:t>
      </w:r>
      <w:r w:rsidR="004116EC" w:rsidRPr="004116EC">
        <w:rPr>
          <w:rFonts w:ascii="Sylfaen" w:hAnsi="Sylfaen" w:cs="Sylfaen"/>
          <w:b/>
          <w:sz w:val="20"/>
          <w:lang w:val="es-ES"/>
        </w:rPr>
        <w:t xml:space="preserve">  </w:t>
      </w:r>
      <w:r w:rsidRPr="00A94C24">
        <w:rPr>
          <w:rFonts w:ascii="Sylfaen" w:hAnsi="Sylfaen"/>
          <w:sz w:val="20"/>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B17A2" w:rsidRPr="00A94C24" w:rsidRDefault="006B17A2" w:rsidP="00A94C24">
      <w:pPr>
        <w:jc w:val="both"/>
        <w:rPr>
          <w:rFonts w:ascii="Sylfaen" w:hAnsi="Sylfaen"/>
          <w:sz w:val="20"/>
        </w:rPr>
      </w:pPr>
      <w:r w:rsidRPr="00A94C24">
        <w:rPr>
          <w:rFonts w:ascii="Sylfaen" w:hAnsi="Sylfaen"/>
          <w:sz w:val="20"/>
        </w:rPr>
        <w:t xml:space="preserve">1.1.1 Պատվիրատուի կողմից կազմակերպված </w:t>
      </w:r>
      <w:r w:rsidR="00951A93">
        <w:rPr>
          <w:rFonts w:ascii="Sylfaen" w:hAnsi="Sylfaen"/>
          <w:sz w:val="20"/>
        </w:rPr>
        <w:t xml:space="preserve">հեղուկ քլորի </w:t>
      </w:r>
      <w:r w:rsidRPr="00A94C24">
        <w:rPr>
          <w:rFonts w:ascii="Sylfaen" w:hAnsi="Sylfaen"/>
          <w:sz w:val="20"/>
        </w:rPr>
        <w:t>ձեռքբերման N</w:t>
      </w:r>
      <w:r w:rsidR="004116EC">
        <w:rPr>
          <w:rFonts w:ascii="Sylfaen" w:hAnsi="Sylfaen"/>
          <w:sz w:val="20"/>
        </w:rPr>
        <w:t xml:space="preserve"> </w:t>
      </w:r>
      <w:r w:rsidR="004116EC" w:rsidRPr="004116EC">
        <w:rPr>
          <w:rFonts w:ascii="Sylfaen" w:hAnsi="Sylfaen" w:cs="Sylfaen"/>
          <w:sz w:val="20"/>
          <w:lang w:val="es-ES"/>
        </w:rPr>
        <w:t>«ՀՀՏԿՆՋՏՊԿ-ՇՋ-ՇՀԱՊՁԲ-11/15-14-2»</w:t>
      </w:r>
      <w:r w:rsidR="00A41FE1" w:rsidRPr="007E3BCE">
        <w:rPr>
          <w:sz w:val="22"/>
          <w:lang w:val="hy-AM"/>
        </w:rPr>
        <w:t xml:space="preserve"> </w:t>
      </w:r>
      <w:r w:rsidRPr="00A94C24">
        <w:rPr>
          <w:rFonts w:ascii="Sylfaen" w:hAnsi="Sylfaen"/>
          <w:sz w:val="20"/>
        </w:rPr>
        <w:t xml:space="preserve">գնման պայմանագրից բխող պարտավորությունների չկատարման կամ ոչ պատշաճ կատարման, </w:t>
      </w:r>
      <w:r w:rsidR="00951A93">
        <w:rPr>
          <w:rFonts w:ascii="Sylfaen" w:hAnsi="Sylfaen"/>
          <w:sz w:val="20"/>
        </w:rPr>
        <w:t>Պ</w:t>
      </w:r>
      <w:r w:rsidRPr="00A94C24">
        <w:rPr>
          <w:rFonts w:ascii="Sylfaen" w:hAnsi="Sylfaen"/>
          <w:sz w:val="20"/>
        </w:rPr>
        <w:t>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w:t>
      </w:r>
      <w:r w:rsidR="00951A93">
        <w:rPr>
          <w:rFonts w:ascii="Sylfaen" w:hAnsi="Sylfaen"/>
          <w:sz w:val="20"/>
        </w:rPr>
        <w:t xml:space="preserve">մ է տուժանք` ------թվերով---------  </w:t>
      </w:r>
      <w:r w:rsidRPr="00A94C24">
        <w:rPr>
          <w:rFonts w:ascii="Sylfaen" w:hAnsi="Sylfaen"/>
          <w:sz w:val="20"/>
        </w:rPr>
        <w:t xml:space="preserve"> (------------------------------տառերով-----------------------------) ՀՀ դրամի չափով։</w:t>
      </w:r>
    </w:p>
    <w:p w:rsidR="006B17A2" w:rsidRPr="00A94C24" w:rsidRDefault="006B17A2" w:rsidP="00A94C24">
      <w:pPr>
        <w:jc w:val="both"/>
        <w:rPr>
          <w:rFonts w:ascii="Sylfaen" w:hAnsi="Sylfaen"/>
          <w:sz w:val="20"/>
        </w:rPr>
      </w:pPr>
      <w:r w:rsidRPr="00A94C24">
        <w:rPr>
          <w:rFonts w:ascii="Sylfaen" w:hAnsi="Sylfaen"/>
          <w:sz w:val="20"/>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B17A2" w:rsidRPr="00A94C24" w:rsidRDefault="006B17A2" w:rsidP="00A94C24">
      <w:pPr>
        <w:jc w:val="both"/>
        <w:rPr>
          <w:rFonts w:ascii="Sylfaen" w:hAnsi="Sylfaen"/>
          <w:sz w:val="20"/>
        </w:rPr>
      </w:pPr>
      <w:r w:rsidRPr="00A94C24">
        <w:rPr>
          <w:rFonts w:ascii="Sylfaen" w:hAnsi="Sylfaen"/>
          <w:sz w:val="20"/>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ժամկետի ընթացքում &lt;&lt;Շի</w:t>
      </w:r>
      <w:r w:rsidR="00951A93">
        <w:rPr>
          <w:rFonts w:ascii="Sylfaen" w:hAnsi="Sylfaen"/>
          <w:sz w:val="20"/>
        </w:rPr>
        <w:t>րակ- ջրմուղ</w:t>
      </w:r>
      <w:r w:rsidRPr="00A94C24">
        <w:rPr>
          <w:rFonts w:ascii="Sylfaen" w:hAnsi="Sylfaen"/>
          <w:sz w:val="20"/>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A94C24">
        <w:rPr>
          <w:rFonts w:ascii="Sylfaen" w:hAnsi="Sylfaen"/>
          <w:sz w:val="20"/>
        </w:rPr>
        <w:t>)  կարգով</w:t>
      </w:r>
      <w:proofErr w:type="gramEnd"/>
      <w:r w:rsidRPr="00A94C24">
        <w:rPr>
          <w:rFonts w:ascii="Sylfaen" w:hAnsi="Sylfaen"/>
          <w:sz w:val="20"/>
        </w:rPr>
        <w:t xml:space="preserve"> գանձել պահանջվող գումարը։  </w:t>
      </w:r>
    </w:p>
    <w:p w:rsidR="006B17A2" w:rsidRPr="0015372A" w:rsidRDefault="006B17A2" w:rsidP="006B17A2">
      <w:pPr>
        <w:ind w:firstLine="708"/>
        <w:jc w:val="both"/>
        <w:rPr>
          <w:rFonts w:ascii="GHEA Grapalat" w:hAnsi="GHEA Grapalat"/>
          <w:sz w:val="20"/>
          <w:szCs w:val="18"/>
          <w:lang w:val="pt-BR"/>
        </w:rPr>
      </w:pPr>
      <w:r w:rsidRPr="0015372A">
        <w:rPr>
          <w:rFonts w:ascii="GHEA Grapalat" w:hAnsi="GHEA Grapalat"/>
          <w:sz w:val="20"/>
          <w:szCs w:val="18"/>
          <w:lang w:val="pt-BR"/>
        </w:rPr>
        <w:t xml:space="preserve">  </w:t>
      </w:r>
    </w:p>
    <w:p w:rsidR="006B17A2" w:rsidRPr="00A94C24" w:rsidRDefault="006B17A2" w:rsidP="006B17A2">
      <w:pPr>
        <w:numPr>
          <w:ilvl w:val="0"/>
          <w:numId w:val="43"/>
        </w:numPr>
        <w:jc w:val="center"/>
        <w:rPr>
          <w:rFonts w:ascii="Sylfaen" w:hAnsi="Sylfaen"/>
          <w:b/>
          <w:sz w:val="20"/>
        </w:rPr>
      </w:pPr>
      <w:r w:rsidRPr="00A94C24">
        <w:rPr>
          <w:rFonts w:ascii="Sylfaen" w:hAnsi="Sylfaen"/>
          <w:b/>
          <w:sz w:val="20"/>
        </w:rPr>
        <w:t>Այլ պայմաններ</w:t>
      </w:r>
    </w:p>
    <w:p w:rsidR="006B17A2" w:rsidRPr="00A94C24" w:rsidRDefault="006B17A2" w:rsidP="006B17A2">
      <w:pPr>
        <w:ind w:firstLine="567"/>
        <w:jc w:val="both"/>
        <w:rPr>
          <w:rFonts w:ascii="Sylfaen" w:hAnsi="Sylfaen"/>
          <w:sz w:val="20"/>
        </w:rPr>
      </w:pPr>
      <w:r w:rsidRPr="00A94C24">
        <w:rPr>
          <w:rFonts w:ascii="Sylfaen" w:hAnsi="Sylfaen"/>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sidRPr="00A94C24">
        <w:rPr>
          <w:rFonts w:ascii="Sylfaen" w:hAnsi="Sylfaen"/>
          <w:sz w:val="20"/>
        </w:rPr>
        <w:t>20  թ</w:t>
      </w:r>
      <w:proofErr w:type="gramEnd"/>
      <w:r w:rsidRPr="00A94C24">
        <w:rPr>
          <w:rFonts w:ascii="Sylfaen" w:hAnsi="Sylfaen"/>
          <w:sz w:val="20"/>
        </w:rPr>
        <w:t xml:space="preserve">.                           -ի       -ը ներառյալ։ </w:t>
      </w:r>
    </w:p>
    <w:p w:rsidR="006B17A2" w:rsidRPr="00A94C24" w:rsidRDefault="006B17A2" w:rsidP="006B17A2">
      <w:pPr>
        <w:ind w:firstLine="567"/>
        <w:jc w:val="both"/>
        <w:rPr>
          <w:rFonts w:ascii="Sylfaen" w:hAnsi="Sylfaen"/>
          <w:sz w:val="20"/>
        </w:rPr>
      </w:pPr>
      <w:r w:rsidRPr="00A94C24">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B17A2" w:rsidRPr="00A94C24" w:rsidRDefault="006B17A2" w:rsidP="006B17A2">
      <w:pPr>
        <w:ind w:firstLine="567"/>
        <w:jc w:val="both"/>
        <w:rPr>
          <w:rFonts w:ascii="Sylfaen" w:hAnsi="Sylfaen"/>
          <w:sz w:val="20"/>
        </w:rPr>
      </w:pPr>
      <w:r w:rsidRPr="00A94C24">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B17A2" w:rsidRPr="00A94C24" w:rsidRDefault="006B17A2" w:rsidP="006B17A2">
      <w:pPr>
        <w:ind w:firstLine="567"/>
        <w:jc w:val="both"/>
        <w:rPr>
          <w:rFonts w:ascii="Sylfaen" w:hAnsi="Sylfaen"/>
          <w:sz w:val="20"/>
        </w:rPr>
      </w:pPr>
      <w:r w:rsidRPr="00A94C24">
        <w:rPr>
          <w:rFonts w:ascii="Sylfaen" w:hAnsi="Sylfaen"/>
          <w:sz w:val="20"/>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600"/>
      </w:tblGrid>
      <w:tr w:rsidR="006B17A2" w:rsidRPr="00A94C24" w:rsidTr="00A94C24">
        <w:trPr>
          <w:cantSplit/>
          <w:trHeight w:val="2884"/>
        </w:trPr>
        <w:tc>
          <w:tcPr>
            <w:tcW w:w="6600" w:type="dxa"/>
          </w:tcPr>
          <w:p w:rsidR="006B17A2" w:rsidRPr="00A94C24" w:rsidRDefault="006B17A2" w:rsidP="00920778">
            <w:pPr>
              <w:jc w:val="center"/>
              <w:rPr>
                <w:rFonts w:ascii="Sylfaen" w:hAnsi="Sylfaen"/>
                <w:sz w:val="20"/>
              </w:rPr>
            </w:pPr>
            <w:r w:rsidRPr="00A94C24">
              <w:rPr>
                <w:rFonts w:ascii="Sylfaen" w:hAnsi="Sylfaen"/>
                <w:sz w:val="20"/>
              </w:rPr>
              <w:t>&lt;&lt;Մասնակցի անվանումը&gt;&gt;</w:t>
            </w:r>
          </w:p>
          <w:p w:rsidR="006B17A2" w:rsidRPr="00A94C24" w:rsidRDefault="006B17A2" w:rsidP="00920778">
            <w:pPr>
              <w:jc w:val="center"/>
              <w:rPr>
                <w:rFonts w:ascii="Sylfaen" w:hAnsi="Sylfaen"/>
                <w:sz w:val="20"/>
              </w:rPr>
            </w:pPr>
            <w:r w:rsidRPr="00A94C24">
              <w:rPr>
                <w:rFonts w:ascii="Sylfaen" w:hAnsi="Sylfaen"/>
                <w:sz w:val="20"/>
              </w:rPr>
              <w:t>&lt;&lt;Մասնակցի հասցեն&gt;&gt;</w:t>
            </w:r>
          </w:p>
          <w:p w:rsidR="006B17A2" w:rsidRPr="00A94C24" w:rsidRDefault="006B17A2" w:rsidP="00920778">
            <w:pPr>
              <w:jc w:val="center"/>
              <w:rPr>
                <w:rFonts w:ascii="Sylfaen" w:hAnsi="Sylfaen"/>
                <w:sz w:val="20"/>
              </w:rPr>
            </w:pPr>
            <w:r w:rsidRPr="00A94C24">
              <w:rPr>
                <w:rFonts w:ascii="Sylfaen" w:hAnsi="Sylfaen"/>
                <w:sz w:val="20"/>
              </w:rPr>
              <w:t>&lt;&lt;Մասնակցի բանկի անվանումը&gt;&gt;</w:t>
            </w:r>
          </w:p>
          <w:p w:rsidR="006B17A2" w:rsidRPr="00A94C24" w:rsidRDefault="006B17A2" w:rsidP="00920778">
            <w:pPr>
              <w:jc w:val="center"/>
              <w:rPr>
                <w:rFonts w:ascii="Sylfaen" w:hAnsi="Sylfaen"/>
                <w:sz w:val="20"/>
              </w:rPr>
            </w:pPr>
            <w:r w:rsidRPr="00A94C24">
              <w:rPr>
                <w:rFonts w:ascii="Sylfaen" w:hAnsi="Sylfaen"/>
                <w:sz w:val="20"/>
              </w:rPr>
              <w:t xml:space="preserve">Հ/Հ                    </w:t>
            </w:r>
          </w:p>
          <w:p w:rsidR="006B17A2" w:rsidRPr="00A94C24" w:rsidRDefault="006B17A2" w:rsidP="00A94C24">
            <w:pPr>
              <w:jc w:val="center"/>
              <w:rPr>
                <w:rFonts w:ascii="Sylfaen" w:hAnsi="Sylfaen"/>
                <w:sz w:val="20"/>
              </w:rPr>
            </w:pPr>
            <w:r w:rsidRPr="00A94C24">
              <w:rPr>
                <w:rFonts w:ascii="Sylfaen" w:hAnsi="Sylfaen"/>
                <w:sz w:val="20"/>
              </w:rPr>
              <w:t xml:space="preserve">ՀՎՀՀ                   </w:t>
            </w:r>
          </w:p>
          <w:p w:rsidR="006B17A2" w:rsidRPr="00A94C24" w:rsidRDefault="006B17A2" w:rsidP="00920778">
            <w:pPr>
              <w:jc w:val="center"/>
              <w:rPr>
                <w:rFonts w:ascii="Sylfaen" w:hAnsi="Sylfaen"/>
                <w:sz w:val="20"/>
              </w:rPr>
            </w:pPr>
            <w:r w:rsidRPr="00A94C24">
              <w:rPr>
                <w:rFonts w:ascii="Sylfaen" w:hAnsi="Sylfaen"/>
                <w:sz w:val="20"/>
              </w:rPr>
              <w:t xml:space="preserve">տնօրեն` -------------------------------- </w:t>
            </w:r>
          </w:p>
          <w:p w:rsidR="006B17A2" w:rsidRPr="00A94C24" w:rsidRDefault="006B17A2" w:rsidP="00A94C24">
            <w:pPr>
              <w:jc w:val="center"/>
              <w:rPr>
                <w:rFonts w:ascii="Sylfaen" w:hAnsi="Sylfaen"/>
                <w:sz w:val="20"/>
              </w:rPr>
            </w:pP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p>
          <w:p w:rsidR="006B17A2" w:rsidRPr="00A94C24" w:rsidRDefault="006B17A2" w:rsidP="00920778">
            <w:pPr>
              <w:ind w:firstLine="1598"/>
              <w:rPr>
                <w:rFonts w:ascii="Sylfaen" w:hAnsi="Sylfaen"/>
                <w:sz w:val="20"/>
              </w:rPr>
            </w:pPr>
            <w:r w:rsidRPr="00A94C24">
              <w:rPr>
                <w:rFonts w:ascii="Sylfaen" w:hAnsi="Sylfaen"/>
                <w:sz w:val="20"/>
              </w:rPr>
              <w:t xml:space="preserve">գլխ. հաշվապահ`    -----------------------------  </w:t>
            </w:r>
          </w:p>
          <w:p w:rsidR="006B17A2" w:rsidRPr="00A94C24" w:rsidRDefault="006B17A2" w:rsidP="00920778">
            <w:pPr>
              <w:jc w:val="center"/>
              <w:rPr>
                <w:rFonts w:ascii="Sylfaen" w:hAnsi="Sylfaen"/>
                <w:sz w:val="20"/>
              </w:rPr>
            </w:pPr>
            <w:r w:rsidRPr="00A94C24">
              <w:rPr>
                <w:rFonts w:ascii="Sylfaen" w:hAnsi="Sylfaen"/>
                <w:sz w:val="20"/>
              </w:rPr>
              <w:t xml:space="preserve">                                 </w:t>
            </w:r>
            <w:r w:rsidR="00951A93">
              <w:rPr>
                <w:rFonts w:ascii="Sylfaen" w:hAnsi="Sylfaen"/>
                <w:sz w:val="20"/>
              </w:rPr>
              <w:t xml:space="preserve">                      </w:t>
            </w: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r w:rsidRPr="00A94C24">
              <w:rPr>
                <w:rFonts w:ascii="Sylfaen" w:hAnsi="Sylfaen"/>
                <w:sz w:val="20"/>
              </w:rPr>
              <w:t>Կ.Տ</w:t>
            </w:r>
          </w:p>
        </w:tc>
      </w:tr>
    </w:tbl>
    <w:p w:rsidR="00920778" w:rsidRPr="00A94C24" w:rsidRDefault="00920778" w:rsidP="00A94C24">
      <w:pPr>
        <w:jc w:val="both"/>
        <w:rPr>
          <w:rFonts w:ascii="Sylfaen" w:hAnsi="Sylfaen"/>
          <w:sz w:val="20"/>
        </w:rPr>
      </w:pPr>
    </w:p>
    <w:sectPr w:rsidR="00920778" w:rsidRPr="00A94C24" w:rsidSect="00B010F4">
      <w:pgSz w:w="12240" w:h="15840"/>
      <w:pgMar w:top="540" w:right="81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999"/>
    <w:rsid w:val="00013F9A"/>
    <w:rsid w:val="0002700A"/>
    <w:rsid w:val="00034364"/>
    <w:rsid w:val="00056BC3"/>
    <w:rsid w:val="000718E9"/>
    <w:rsid w:val="0007713B"/>
    <w:rsid w:val="00087DFB"/>
    <w:rsid w:val="00147733"/>
    <w:rsid w:val="00151166"/>
    <w:rsid w:val="0015372A"/>
    <w:rsid w:val="00166A68"/>
    <w:rsid w:val="00171999"/>
    <w:rsid w:val="00174EFD"/>
    <w:rsid w:val="00181726"/>
    <w:rsid w:val="00193887"/>
    <w:rsid w:val="001B00DE"/>
    <w:rsid w:val="001B0C9D"/>
    <w:rsid w:val="001B71ED"/>
    <w:rsid w:val="001B7B68"/>
    <w:rsid w:val="001D69BB"/>
    <w:rsid w:val="001E419B"/>
    <w:rsid w:val="001E4CA9"/>
    <w:rsid w:val="002216C2"/>
    <w:rsid w:val="002479AA"/>
    <w:rsid w:val="00266F42"/>
    <w:rsid w:val="002908E6"/>
    <w:rsid w:val="0029520D"/>
    <w:rsid w:val="002A6CCB"/>
    <w:rsid w:val="002D6B7F"/>
    <w:rsid w:val="003105E3"/>
    <w:rsid w:val="00312C92"/>
    <w:rsid w:val="003548DB"/>
    <w:rsid w:val="003565CA"/>
    <w:rsid w:val="00380253"/>
    <w:rsid w:val="00382868"/>
    <w:rsid w:val="003869DC"/>
    <w:rsid w:val="003E161F"/>
    <w:rsid w:val="003E1656"/>
    <w:rsid w:val="003F4A7E"/>
    <w:rsid w:val="003F5D31"/>
    <w:rsid w:val="004116EC"/>
    <w:rsid w:val="0041188E"/>
    <w:rsid w:val="004168E5"/>
    <w:rsid w:val="00417EB6"/>
    <w:rsid w:val="004279A0"/>
    <w:rsid w:val="00456CDB"/>
    <w:rsid w:val="004A4879"/>
    <w:rsid w:val="004B1574"/>
    <w:rsid w:val="004E00FC"/>
    <w:rsid w:val="004E7C64"/>
    <w:rsid w:val="004F529B"/>
    <w:rsid w:val="005124CA"/>
    <w:rsid w:val="00535A2D"/>
    <w:rsid w:val="00535B04"/>
    <w:rsid w:val="005526A2"/>
    <w:rsid w:val="00583B93"/>
    <w:rsid w:val="00592EBD"/>
    <w:rsid w:val="005B14DD"/>
    <w:rsid w:val="005B30C9"/>
    <w:rsid w:val="005F0792"/>
    <w:rsid w:val="005F2AAE"/>
    <w:rsid w:val="006052D8"/>
    <w:rsid w:val="00613950"/>
    <w:rsid w:val="00693E00"/>
    <w:rsid w:val="006B17A2"/>
    <w:rsid w:val="006E47BF"/>
    <w:rsid w:val="006F363B"/>
    <w:rsid w:val="007560EB"/>
    <w:rsid w:val="007B32C2"/>
    <w:rsid w:val="007C3941"/>
    <w:rsid w:val="007C564C"/>
    <w:rsid w:val="007E3BCE"/>
    <w:rsid w:val="0080078E"/>
    <w:rsid w:val="00802A7A"/>
    <w:rsid w:val="0082619F"/>
    <w:rsid w:val="00856BF9"/>
    <w:rsid w:val="0085742E"/>
    <w:rsid w:val="00857F94"/>
    <w:rsid w:val="008755B0"/>
    <w:rsid w:val="008D79A9"/>
    <w:rsid w:val="008E191E"/>
    <w:rsid w:val="008E2BFC"/>
    <w:rsid w:val="008F0E11"/>
    <w:rsid w:val="00906C88"/>
    <w:rsid w:val="00910054"/>
    <w:rsid w:val="00910DD1"/>
    <w:rsid w:val="009118C8"/>
    <w:rsid w:val="00920778"/>
    <w:rsid w:val="009301F5"/>
    <w:rsid w:val="00930ECC"/>
    <w:rsid w:val="00951A93"/>
    <w:rsid w:val="0095501D"/>
    <w:rsid w:val="0097772B"/>
    <w:rsid w:val="009814DA"/>
    <w:rsid w:val="00992A72"/>
    <w:rsid w:val="00996154"/>
    <w:rsid w:val="009A6E24"/>
    <w:rsid w:val="009A7F7C"/>
    <w:rsid w:val="009B6FEB"/>
    <w:rsid w:val="009D24BC"/>
    <w:rsid w:val="009D4424"/>
    <w:rsid w:val="009D6010"/>
    <w:rsid w:val="009E4E3C"/>
    <w:rsid w:val="009F199C"/>
    <w:rsid w:val="009F6F12"/>
    <w:rsid w:val="00A0190B"/>
    <w:rsid w:val="00A163A6"/>
    <w:rsid w:val="00A2244A"/>
    <w:rsid w:val="00A32019"/>
    <w:rsid w:val="00A344AC"/>
    <w:rsid w:val="00A41FE1"/>
    <w:rsid w:val="00A43463"/>
    <w:rsid w:val="00A4510A"/>
    <w:rsid w:val="00A70E48"/>
    <w:rsid w:val="00A87778"/>
    <w:rsid w:val="00A94C24"/>
    <w:rsid w:val="00A968B3"/>
    <w:rsid w:val="00AB00F1"/>
    <w:rsid w:val="00AB19F0"/>
    <w:rsid w:val="00AB3374"/>
    <w:rsid w:val="00AD6E2F"/>
    <w:rsid w:val="00AE2DBE"/>
    <w:rsid w:val="00B00542"/>
    <w:rsid w:val="00B010F4"/>
    <w:rsid w:val="00B34FA4"/>
    <w:rsid w:val="00B36FDC"/>
    <w:rsid w:val="00B639A9"/>
    <w:rsid w:val="00B7155E"/>
    <w:rsid w:val="00BA1DC7"/>
    <w:rsid w:val="00BB6A5D"/>
    <w:rsid w:val="00BC5533"/>
    <w:rsid w:val="00C210BA"/>
    <w:rsid w:val="00C50886"/>
    <w:rsid w:val="00C732DF"/>
    <w:rsid w:val="00C97A33"/>
    <w:rsid w:val="00CE32D7"/>
    <w:rsid w:val="00D10696"/>
    <w:rsid w:val="00D64F56"/>
    <w:rsid w:val="00D82B09"/>
    <w:rsid w:val="00D877B6"/>
    <w:rsid w:val="00DA1769"/>
    <w:rsid w:val="00DA512F"/>
    <w:rsid w:val="00DB478D"/>
    <w:rsid w:val="00DB692C"/>
    <w:rsid w:val="00DC1441"/>
    <w:rsid w:val="00DC1F47"/>
    <w:rsid w:val="00DE09B0"/>
    <w:rsid w:val="00DE1B7D"/>
    <w:rsid w:val="00E06307"/>
    <w:rsid w:val="00E21921"/>
    <w:rsid w:val="00E3477C"/>
    <w:rsid w:val="00E876B4"/>
    <w:rsid w:val="00EA5B6D"/>
    <w:rsid w:val="00EB71AD"/>
    <w:rsid w:val="00EC3C29"/>
    <w:rsid w:val="00ED34D2"/>
    <w:rsid w:val="00ED7281"/>
    <w:rsid w:val="00F229C8"/>
    <w:rsid w:val="00F45579"/>
    <w:rsid w:val="00F55A9A"/>
    <w:rsid w:val="00F61EFF"/>
    <w:rsid w:val="00F62C64"/>
    <w:rsid w:val="00F660B8"/>
    <w:rsid w:val="00F96CF3"/>
    <w:rsid w:val="00FA260A"/>
    <w:rsid w:val="00FA6F49"/>
    <w:rsid w:val="00FB2949"/>
    <w:rsid w:val="00FE7D3C"/>
    <w:rsid w:val="00FF2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1078">
      <w:bodyDiv w:val="1"/>
      <w:marLeft w:val="0"/>
      <w:marRight w:val="0"/>
      <w:marTop w:val="0"/>
      <w:marBottom w:val="0"/>
      <w:divBdr>
        <w:top w:val="none" w:sz="0" w:space="0" w:color="auto"/>
        <w:left w:val="none" w:sz="0" w:space="0" w:color="auto"/>
        <w:bottom w:val="none" w:sz="0" w:space="0" w:color="auto"/>
        <w:right w:val="none" w:sz="0" w:space="0" w:color="auto"/>
      </w:divBdr>
    </w:div>
    <w:div w:id="422914955">
      <w:bodyDiv w:val="1"/>
      <w:marLeft w:val="0"/>
      <w:marRight w:val="0"/>
      <w:marTop w:val="0"/>
      <w:marBottom w:val="0"/>
      <w:divBdr>
        <w:top w:val="none" w:sz="0" w:space="0" w:color="auto"/>
        <w:left w:val="none" w:sz="0" w:space="0" w:color="auto"/>
        <w:bottom w:val="none" w:sz="0" w:space="0" w:color="auto"/>
        <w:right w:val="none" w:sz="0" w:space="0" w:color="auto"/>
      </w:divBdr>
    </w:div>
    <w:div w:id="1236237835">
      <w:bodyDiv w:val="1"/>
      <w:marLeft w:val="0"/>
      <w:marRight w:val="0"/>
      <w:marTop w:val="0"/>
      <w:marBottom w:val="0"/>
      <w:divBdr>
        <w:top w:val="none" w:sz="0" w:space="0" w:color="auto"/>
        <w:left w:val="none" w:sz="0" w:space="0" w:color="auto"/>
        <w:bottom w:val="none" w:sz="0" w:space="0" w:color="auto"/>
        <w:right w:val="none" w:sz="0" w:space="0" w:color="auto"/>
      </w:divBdr>
    </w:div>
    <w:div w:id="1570263195">
      <w:bodyDiv w:val="1"/>
      <w:marLeft w:val="0"/>
      <w:marRight w:val="0"/>
      <w:marTop w:val="0"/>
      <w:marBottom w:val="0"/>
      <w:divBdr>
        <w:top w:val="none" w:sz="0" w:space="0" w:color="auto"/>
        <w:left w:val="none" w:sz="0" w:space="0" w:color="auto"/>
        <w:bottom w:val="none" w:sz="0" w:space="0" w:color="auto"/>
        <w:right w:val="none" w:sz="0" w:space="0" w:color="auto"/>
      </w:divBdr>
    </w:div>
    <w:div w:id="1624379965">
      <w:bodyDiv w:val="1"/>
      <w:marLeft w:val="0"/>
      <w:marRight w:val="0"/>
      <w:marTop w:val="0"/>
      <w:marBottom w:val="0"/>
      <w:divBdr>
        <w:top w:val="none" w:sz="0" w:space="0" w:color="auto"/>
        <w:left w:val="none" w:sz="0" w:space="0" w:color="auto"/>
        <w:bottom w:val="none" w:sz="0" w:space="0" w:color="auto"/>
        <w:right w:val="none" w:sz="0" w:space="0" w:color="auto"/>
      </w:divBdr>
    </w:div>
    <w:div w:id="1743720029">
      <w:bodyDiv w:val="1"/>
      <w:marLeft w:val="0"/>
      <w:marRight w:val="0"/>
      <w:marTop w:val="0"/>
      <w:marBottom w:val="0"/>
      <w:divBdr>
        <w:top w:val="none" w:sz="0" w:space="0" w:color="auto"/>
        <w:left w:val="none" w:sz="0" w:space="0" w:color="auto"/>
        <w:bottom w:val="none" w:sz="0" w:space="0" w:color="auto"/>
        <w:right w:val="none" w:sz="0" w:space="0" w:color="auto"/>
      </w:divBdr>
    </w:div>
    <w:div w:id="17863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56192-CA5B-439B-9C36-F8FE459B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10</Pages>
  <Words>3472</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129</cp:revision>
  <cp:lastPrinted>2014-04-25T12:30:00Z</cp:lastPrinted>
  <dcterms:created xsi:type="dcterms:W3CDTF">2014-01-20T08:36:00Z</dcterms:created>
  <dcterms:modified xsi:type="dcterms:W3CDTF">2014-05-19T08:43:00Z</dcterms:modified>
</cp:coreProperties>
</file>